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23C09" w14:textId="77777777" w:rsidR="00343358" w:rsidRPr="00343358" w:rsidRDefault="00343358" w:rsidP="001D2DE3">
      <w:pPr>
        <w:jc w:val="center"/>
        <w:rPr>
          <w:rFonts w:ascii="Cambria" w:eastAsia="MS Mincho" w:hAnsi="Cambria" w:cs="Arial"/>
          <w:b/>
          <w:bCs/>
          <w:i/>
          <w:iCs/>
          <w:sz w:val="32"/>
          <w:szCs w:val="32"/>
        </w:rPr>
      </w:pPr>
      <w:r w:rsidRPr="00343358">
        <w:rPr>
          <w:rFonts w:ascii="Cambria" w:eastAsia="MS Mincho" w:hAnsi="Cambria" w:cs="Arial"/>
          <w:b/>
          <w:bCs/>
          <w:i/>
          <w:iCs/>
          <w:sz w:val="32"/>
          <w:szCs w:val="32"/>
        </w:rPr>
        <w:t>Request for Quotation (RFQ)</w:t>
      </w:r>
    </w:p>
    <w:p w14:paraId="5C35E7F4" w14:textId="292CFDD0" w:rsidR="00343358" w:rsidRDefault="00CE6D15" w:rsidP="001D2DE3">
      <w:pPr>
        <w:jc w:val="center"/>
        <w:rPr>
          <w:rFonts w:ascii="Cambria" w:eastAsia="MS Mincho" w:hAnsi="Cambria" w:cs="Arial"/>
          <w:b/>
          <w:bCs/>
          <w:i/>
          <w:iCs/>
          <w:sz w:val="32"/>
          <w:szCs w:val="32"/>
        </w:rPr>
      </w:pPr>
      <w:r>
        <w:rPr>
          <w:rFonts w:ascii="Cambria" w:eastAsia="MS Mincho" w:hAnsi="Cambria" w:cs="Arial"/>
          <w:b/>
          <w:bCs/>
          <w:i/>
          <w:iCs/>
          <w:sz w:val="32"/>
          <w:szCs w:val="32"/>
        </w:rPr>
        <w:t xml:space="preserve">Machinery &amp; </w:t>
      </w:r>
      <w:r w:rsidR="00600E01">
        <w:rPr>
          <w:rFonts w:ascii="Cambria" w:eastAsia="MS Mincho" w:hAnsi="Cambria" w:cs="Arial"/>
          <w:b/>
          <w:bCs/>
          <w:i/>
          <w:iCs/>
          <w:sz w:val="32"/>
          <w:szCs w:val="32"/>
        </w:rPr>
        <w:t>Equipment</w:t>
      </w:r>
      <w:r>
        <w:rPr>
          <w:rFonts w:ascii="Cambria" w:eastAsia="MS Mincho" w:hAnsi="Cambria" w:cs="Arial"/>
          <w:b/>
          <w:bCs/>
          <w:i/>
          <w:iCs/>
          <w:sz w:val="32"/>
          <w:szCs w:val="32"/>
        </w:rPr>
        <w:t xml:space="preserve"> for Candle </w:t>
      </w:r>
      <w:r w:rsidR="00531C79">
        <w:rPr>
          <w:rFonts w:ascii="Cambria" w:eastAsia="MS Mincho" w:hAnsi="Cambria" w:cs="Arial"/>
          <w:b/>
          <w:bCs/>
          <w:i/>
          <w:iCs/>
          <w:sz w:val="32"/>
          <w:szCs w:val="32"/>
        </w:rPr>
        <w:t xml:space="preserve">&amp; Soap </w:t>
      </w:r>
      <w:r>
        <w:rPr>
          <w:rFonts w:ascii="Cambria" w:eastAsia="MS Mincho" w:hAnsi="Cambria" w:cs="Arial"/>
          <w:b/>
          <w:bCs/>
          <w:i/>
          <w:iCs/>
          <w:sz w:val="32"/>
          <w:szCs w:val="32"/>
        </w:rPr>
        <w:t>Shop</w:t>
      </w:r>
    </w:p>
    <w:p w14:paraId="7EDAA74C" w14:textId="43520C71" w:rsidR="00FA7D07" w:rsidRPr="00FA7D07" w:rsidRDefault="00FA7D07">
      <w:pPr>
        <w:shd w:val="clear" w:color="auto" w:fill="FFFFFF"/>
        <w:rPr>
          <w:rFonts w:asciiTheme="majorBidi" w:eastAsia="Times New Roman" w:hAnsiTheme="majorBidi" w:cstheme="majorBidi"/>
          <w:b/>
          <w:bCs/>
          <w:sz w:val="26"/>
          <w:szCs w:val="26"/>
        </w:rPr>
      </w:pPr>
    </w:p>
    <w:tbl>
      <w:tblPr>
        <w:tblStyle w:val="TableGrid"/>
        <w:tblW w:w="0" w:type="auto"/>
        <w:tblInd w:w="355" w:type="dxa"/>
        <w:tblLook w:val="04A0" w:firstRow="1" w:lastRow="0" w:firstColumn="1" w:lastColumn="0" w:noHBand="0" w:noVBand="1"/>
      </w:tblPr>
      <w:tblGrid>
        <w:gridCol w:w="3690"/>
        <w:gridCol w:w="5305"/>
      </w:tblGrid>
      <w:tr w:rsidR="0074090B" w14:paraId="63A7C663" w14:textId="77777777" w:rsidTr="00B31254">
        <w:tc>
          <w:tcPr>
            <w:tcW w:w="3690" w:type="dxa"/>
          </w:tcPr>
          <w:p w14:paraId="7C44ACAF" w14:textId="77777777" w:rsidR="0074090B" w:rsidRPr="003C2230" w:rsidRDefault="0074090B" w:rsidP="003C2230">
            <w:pPr>
              <w:rPr>
                <w:rFonts w:ascii="Cambria" w:hAnsi="Cambria"/>
                <w:sz w:val="22"/>
                <w:szCs w:val="22"/>
                <w:lang w:eastAsia="x-none"/>
              </w:rPr>
            </w:pPr>
            <w:r w:rsidRPr="003C2230">
              <w:rPr>
                <w:rFonts w:ascii="Cambria" w:hAnsi="Cambria"/>
                <w:b/>
                <w:color w:val="000000"/>
                <w:sz w:val="22"/>
                <w:szCs w:val="22"/>
              </w:rPr>
              <w:t xml:space="preserve">RFQ # </w:t>
            </w:r>
          </w:p>
        </w:tc>
        <w:tc>
          <w:tcPr>
            <w:tcW w:w="5305" w:type="dxa"/>
          </w:tcPr>
          <w:p w14:paraId="71A1B4F3" w14:textId="1A452C0A" w:rsidR="0074090B" w:rsidRPr="003C2230" w:rsidRDefault="00610BDC" w:rsidP="000551A1">
            <w:pPr>
              <w:tabs>
                <w:tab w:val="left" w:pos="2863"/>
              </w:tabs>
              <w:rPr>
                <w:rFonts w:ascii="Cambria" w:hAnsi="Cambria"/>
                <w:sz w:val="22"/>
                <w:szCs w:val="22"/>
                <w:lang w:eastAsia="x-none"/>
              </w:rPr>
            </w:pPr>
            <w:r>
              <w:rPr>
                <w:rFonts w:ascii="Cambria" w:hAnsi="Cambria"/>
                <w:sz w:val="22"/>
                <w:szCs w:val="22"/>
                <w:lang w:eastAsia="x-none"/>
              </w:rPr>
              <w:t xml:space="preserve">RFQ# </w:t>
            </w:r>
            <w:r w:rsidR="009751FC" w:rsidRPr="009751FC">
              <w:rPr>
                <w:rFonts w:ascii="Cambria" w:hAnsi="Cambria"/>
                <w:b/>
                <w:bCs/>
                <w:sz w:val="22"/>
                <w:szCs w:val="22"/>
                <w:lang w:eastAsia="x-none"/>
              </w:rPr>
              <w:t>08212016-0800</w:t>
            </w:r>
          </w:p>
        </w:tc>
      </w:tr>
      <w:tr w:rsidR="0074090B" w14:paraId="5F39EFFE" w14:textId="77777777" w:rsidTr="00B31254">
        <w:tc>
          <w:tcPr>
            <w:tcW w:w="3690" w:type="dxa"/>
          </w:tcPr>
          <w:p w14:paraId="3672A466" w14:textId="77777777" w:rsidR="0074090B" w:rsidRPr="003C2230" w:rsidRDefault="0074090B" w:rsidP="003C2230">
            <w:pPr>
              <w:rPr>
                <w:rFonts w:ascii="Cambria" w:hAnsi="Cambria"/>
                <w:sz w:val="22"/>
                <w:szCs w:val="22"/>
                <w:lang w:eastAsia="x-none"/>
              </w:rPr>
            </w:pPr>
            <w:r w:rsidRPr="003C2230">
              <w:rPr>
                <w:rFonts w:ascii="Cambria" w:hAnsi="Cambria"/>
                <w:b/>
                <w:color w:val="000000"/>
                <w:sz w:val="22"/>
                <w:szCs w:val="22"/>
              </w:rPr>
              <w:t>Issue Date:</w:t>
            </w:r>
          </w:p>
        </w:tc>
        <w:tc>
          <w:tcPr>
            <w:tcW w:w="5305" w:type="dxa"/>
          </w:tcPr>
          <w:p w14:paraId="6719AE20" w14:textId="0227124E" w:rsidR="0074090B" w:rsidRPr="003C2230" w:rsidRDefault="009751FC" w:rsidP="008510E3">
            <w:pPr>
              <w:rPr>
                <w:rFonts w:ascii="Cambria" w:hAnsi="Cambria"/>
                <w:sz w:val="22"/>
                <w:szCs w:val="22"/>
                <w:lang w:eastAsia="x-none"/>
              </w:rPr>
            </w:pPr>
            <w:r>
              <w:rPr>
                <w:rFonts w:ascii="Cambria" w:hAnsi="Cambria"/>
                <w:b/>
                <w:bCs/>
                <w:sz w:val="22"/>
                <w:szCs w:val="22"/>
                <w:lang w:eastAsia="x-none"/>
              </w:rPr>
              <w:t>21 August, 2016</w:t>
            </w:r>
          </w:p>
        </w:tc>
      </w:tr>
      <w:tr w:rsidR="0074090B" w14:paraId="626D2289" w14:textId="77777777" w:rsidTr="00B31254">
        <w:tc>
          <w:tcPr>
            <w:tcW w:w="3690" w:type="dxa"/>
          </w:tcPr>
          <w:p w14:paraId="4CB8D277" w14:textId="77777777" w:rsidR="0074090B" w:rsidRPr="003C2230" w:rsidRDefault="0074090B" w:rsidP="003C2230">
            <w:pPr>
              <w:rPr>
                <w:rFonts w:ascii="Cambria" w:hAnsi="Cambria"/>
                <w:sz w:val="22"/>
                <w:szCs w:val="22"/>
                <w:lang w:eastAsia="x-none"/>
              </w:rPr>
            </w:pPr>
            <w:r w:rsidRPr="003C2230">
              <w:rPr>
                <w:rFonts w:ascii="Cambria" w:hAnsi="Cambria"/>
                <w:b/>
                <w:bCs/>
                <w:color w:val="000000"/>
                <w:sz w:val="22"/>
                <w:szCs w:val="22"/>
              </w:rPr>
              <w:t>Questions Deadline:</w:t>
            </w:r>
          </w:p>
        </w:tc>
        <w:tc>
          <w:tcPr>
            <w:tcW w:w="5305" w:type="dxa"/>
          </w:tcPr>
          <w:p w14:paraId="6486547B" w14:textId="66F3C87D" w:rsidR="0074090B" w:rsidRDefault="0074090B" w:rsidP="0038507D">
            <w:pPr>
              <w:rPr>
                <w:rFonts w:ascii="Cambria" w:eastAsia="MS Mincho" w:hAnsi="Cambria" w:cs="Arial"/>
                <w:b/>
                <w:bCs/>
                <w:i/>
                <w:iCs/>
                <w:sz w:val="32"/>
                <w:szCs w:val="32"/>
              </w:rPr>
            </w:pPr>
            <w:r w:rsidRPr="0074090B">
              <w:rPr>
                <w:rFonts w:ascii="Cambria" w:eastAsia="MS Mincho" w:hAnsi="Cambria" w:cs="Arial"/>
                <w:sz w:val="22"/>
                <w:szCs w:val="22"/>
              </w:rPr>
              <w:t xml:space="preserve">Questions or clarification requests shall be submitted via email to </w:t>
            </w:r>
            <w:hyperlink r:id="rId8" w:history="1">
              <w:r w:rsidRPr="003C2230">
                <w:rPr>
                  <w:rStyle w:val="Hyperlink"/>
                  <w:rFonts w:ascii="Cambria" w:eastAsia="MS Mincho" w:hAnsi="Cambria" w:cs="Arial"/>
                  <w:sz w:val="22"/>
                  <w:szCs w:val="22"/>
                  <w:u w:val="none"/>
                </w:rPr>
                <w:t>rfp@jordanlens.org</w:t>
              </w:r>
            </w:hyperlink>
            <w:r w:rsidRPr="0074090B">
              <w:rPr>
                <w:rFonts w:ascii="Cambria" w:eastAsia="MS Mincho" w:hAnsi="Cambria" w:cs="Arial"/>
                <w:sz w:val="22"/>
                <w:szCs w:val="22"/>
              </w:rPr>
              <w:t>, subject line: “</w:t>
            </w:r>
            <w:r w:rsidR="00D80C10" w:rsidRPr="000551A1">
              <w:rPr>
                <w:rFonts w:ascii="Cambria" w:eastAsia="MS Mincho" w:hAnsi="Cambria" w:cs="Arial"/>
                <w:b/>
                <w:bCs/>
                <w:sz w:val="22"/>
                <w:szCs w:val="22"/>
              </w:rPr>
              <w:t xml:space="preserve">Questions - </w:t>
            </w:r>
            <w:r w:rsidRPr="000551A1">
              <w:rPr>
                <w:rFonts w:ascii="Cambria" w:eastAsia="MS Mincho" w:hAnsi="Cambria" w:cs="Arial"/>
                <w:b/>
                <w:bCs/>
                <w:sz w:val="22"/>
                <w:szCs w:val="22"/>
              </w:rPr>
              <w:t>RFQ</w:t>
            </w:r>
            <w:r w:rsidR="006149A4" w:rsidRPr="000551A1">
              <w:rPr>
                <w:rFonts w:ascii="Cambria" w:eastAsia="MS Mincho" w:hAnsi="Cambria" w:cs="Arial"/>
                <w:b/>
                <w:bCs/>
                <w:sz w:val="22"/>
                <w:szCs w:val="22"/>
              </w:rPr>
              <w:t>#</w:t>
            </w:r>
            <w:r w:rsidR="006149A4" w:rsidRPr="000551A1">
              <w:rPr>
                <w:rFonts w:ascii="Cambria" w:hAnsi="Cambria"/>
                <w:b/>
                <w:bCs/>
                <w:sz w:val="22"/>
                <w:szCs w:val="22"/>
                <w:lang w:eastAsia="x-none"/>
              </w:rPr>
              <w:t xml:space="preserve"> </w:t>
            </w:r>
            <w:r w:rsidR="009751FC" w:rsidRPr="009751FC">
              <w:rPr>
                <w:rFonts w:ascii="Cambria" w:hAnsi="Cambria"/>
                <w:b/>
                <w:bCs/>
                <w:sz w:val="22"/>
                <w:szCs w:val="22"/>
                <w:lang w:eastAsia="x-none"/>
              </w:rPr>
              <w:t>08212016-0800</w:t>
            </w:r>
            <w:r w:rsidR="009751FC">
              <w:rPr>
                <w:rFonts w:ascii="Cambria" w:hAnsi="Cambria"/>
                <w:b/>
                <w:bCs/>
                <w:sz w:val="22"/>
                <w:szCs w:val="22"/>
                <w:lang w:eastAsia="x-none"/>
              </w:rPr>
              <w:t xml:space="preserve"> </w:t>
            </w:r>
            <w:r w:rsidR="00531C79" w:rsidRPr="004F1F01">
              <w:rPr>
                <w:rFonts w:ascii="Cambria" w:eastAsia="MS Mincho" w:hAnsi="Cambria" w:cs="Arial"/>
                <w:b/>
                <w:bCs/>
                <w:i/>
                <w:iCs/>
                <w:sz w:val="22"/>
                <w:szCs w:val="22"/>
              </w:rPr>
              <w:t>Machinery &amp; Equipment for Candle &amp; Soap Shop</w:t>
            </w:r>
            <w:r w:rsidR="0038507D">
              <w:rPr>
                <w:rFonts w:ascii="Cambria" w:eastAsia="MS Mincho" w:hAnsi="Cambria" w:cs="Arial"/>
                <w:b/>
                <w:bCs/>
                <w:i/>
                <w:iCs/>
                <w:sz w:val="32"/>
                <w:szCs w:val="32"/>
              </w:rPr>
              <w:t>”</w:t>
            </w:r>
          </w:p>
          <w:p w14:paraId="7D52AC42" w14:textId="77777777" w:rsidR="0038507D" w:rsidRPr="0038507D" w:rsidRDefault="0038507D" w:rsidP="0038507D">
            <w:pPr>
              <w:rPr>
                <w:rFonts w:ascii="Cambria" w:eastAsia="MS Mincho" w:hAnsi="Cambria" w:cs="Arial"/>
                <w:b/>
                <w:bCs/>
                <w:i/>
                <w:iCs/>
                <w:sz w:val="32"/>
                <w:szCs w:val="32"/>
              </w:rPr>
            </w:pPr>
          </w:p>
          <w:p w14:paraId="1063DEF5" w14:textId="6C1EA220" w:rsidR="0074090B" w:rsidRPr="003C2230" w:rsidRDefault="0074090B" w:rsidP="009751FC">
            <w:pPr>
              <w:rPr>
                <w:rFonts w:ascii="Cambria" w:hAnsi="Cambria"/>
                <w:sz w:val="22"/>
                <w:szCs w:val="22"/>
                <w:lang w:eastAsia="x-none"/>
              </w:rPr>
            </w:pPr>
            <w:r w:rsidRPr="0074090B">
              <w:rPr>
                <w:rFonts w:ascii="Cambria" w:eastAsia="MS Mincho" w:hAnsi="Cambria" w:cs="Arial"/>
                <w:sz w:val="22"/>
                <w:szCs w:val="22"/>
              </w:rPr>
              <w:t xml:space="preserve">Deadline to accept questions or clarification requests is </w:t>
            </w:r>
            <w:r w:rsidR="009751FC">
              <w:rPr>
                <w:rFonts w:ascii="Cambria" w:hAnsi="Cambria"/>
                <w:b/>
                <w:bCs/>
                <w:sz w:val="22"/>
                <w:szCs w:val="22"/>
                <w:lang w:eastAsia="x-none"/>
              </w:rPr>
              <w:t>August 23</w:t>
            </w:r>
            <w:r w:rsidR="001A7330">
              <w:rPr>
                <w:rFonts w:ascii="Cambria" w:hAnsi="Cambria"/>
                <w:b/>
                <w:bCs/>
                <w:sz w:val="22"/>
                <w:szCs w:val="22"/>
                <w:lang w:eastAsia="x-none"/>
              </w:rPr>
              <w:t xml:space="preserve">, 2016 </w:t>
            </w:r>
            <w:r w:rsidR="00D80C10">
              <w:rPr>
                <w:rFonts w:ascii="Cambria" w:eastAsia="MS Mincho" w:hAnsi="Cambria" w:cs="Arial"/>
                <w:sz w:val="22"/>
                <w:szCs w:val="22"/>
              </w:rPr>
              <w:t>COB 4:00</w:t>
            </w:r>
            <w:r w:rsidR="00600E01">
              <w:rPr>
                <w:rFonts w:ascii="Cambria" w:eastAsia="MS Mincho" w:hAnsi="Cambria" w:cs="Arial"/>
                <w:sz w:val="22"/>
                <w:szCs w:val="22"/>
              </w:rPr>
              <w:t xml:space="preserve"> </w:t>
            </w:r>
            <w:r w:rsidR="00D80C10">
              <w:rPr>
                <w:rFonts w:ascii="Cambria" w:eastAsia="MS Mincho" w:hAnsi="Cambria" w:cs="Arial"/>
                <w:sz w:val="22"/>
                <w:szCs w:val="22"/>
              </w:rPr>
              <w:t>pm</w:t>
            </w:r>
            <w:r w:rsidR="00AA6AF0">
              <w:rPr>
                <w:rFonts w:ascii="Cambria" w:eastAsia="MS Mincho" w:hAnsi="Cambria" w:cs="Arial"/>
                <w:sz w:val="22"/>
                <w:szCs w:val="22"/>
              </w:rPr>
              <w:t xml:space="preserve"> Amman local time.</w:t>
            </w:r>
            <w:r w:rsidRPr="0074090B">
              <w:rPr>
                <w:rFonts w:ascii="Cambria" w:eastAsia="MS Mincho" w:hAnsi="Cambria" w:cs="Arial"/>
                <w:sz w:val="22"/>
                <w:szCs w:val="22"/>
              </w:rPr>
              <w:t xml:space="preserve"> </w:t>
            </w:r>
          </w:p>
        </w:tc>
      </w:tr>
      <w:tr w:rsidR="0074090B" w14:paraId="6B6726DE" w14:textId="77777777" w:rsidTr="00B31254">
        <w:tc>
          <w:tcPr>
            <w:tcW w:w="3690" w:type="dxa"/>
          </w:tcPr>
          <w:p w14:paraId="0FD2D131" w14:textId="77777777" w:rsidR="0074090B" w:rsidRPr="003C2230" w:rsidRDefault="0074090B" w:rsidP="003C2230">
            <w:pPr>
              <w:rPr>
                <w:rFonts w:ascii="Cambria" w:hAnsi="Cambria"/>
                <w:sz w:val="22"/>
                <w:szCs w:val="22"/>
                <w:lang w:eastAsia="x-none"/>
              </w:rPr>
            </w:pPr>
            <w:r w:rsidRPr="003C2230">
              <w:rPr>
                <w:rFonts w:ascii="Cambria" w:hAnsi="Cambria"/>
                <w:b/>
                <w:bCs/>
                <w:color w:val="000000"/>
                <w:sz w:val="22"/>
                <w:szCs w:val="22"/>
              </w:rPr>
              <w:t>Answers to be shared:</w:t>
            </w:r>
          </w:p>
        </w:tc>
        <w:tc>
          <w:tcPr>
            <w:tcW w:w="5305" w:type="dxa"/>
          </w:tcPr>
          <w:p w14:paraId="25AFFC1A" w14:textId="35A26AA2" w:rsidR="0074090B" w:rsidRPr="003C2230" w:rsidRDefault="0074090B" w:rsidP="009751FC">
            <w:pPr>
              <w:rPr>
                <w:rFonts w:ascii="Cambria" w:hAnsi="Cambria"/>
                <w:sz w:val="22"/>
                <w:szCs w:val="22"/>
                <w:lang w:eastAsia="x-none"/>
              </w:rPr>
            </w:pPr>
            <w:r w:rsidRPr="0074090B">
              <w:rPr>
                <w:rFonts w:ascii="Cambria" w:eastAsia="MS Mincho" w:hAnsi="Cambria" w:cs="Arial"/>
                <w:sz w:val="22"/>
                <w:szCs w:val="22"/>
              </w:rPr>
              <w:t xml:space="preserve">Answers will be published on </w:t>
            </w:r>
            <w:r w:rsidR="009751FC">
              <w:rPr>
                <w:rFonts w:ascii="Cambria" w:hAnsi="Cambria"/>
                <w:b/>
                <w:bCs/>
                <w:sz w:val="22"/>
                <w:szCs w:val="22"/>
                <w:lang w:eastAsia="x-none"/>
              </w:rPr>
              <w:t>August 24</w:t>
            </w:r>
            <w:r w:rsidR="001A7330">
              <w:rPr>
                <w:rFonts w:ascii="Cambria" w:hAnsi="Cambria"/>
                <w:b/>
                <w:bCs/>
                <w:sz w:val="22"/>
                <w:szCs w:val="22"/>
                <w:lang w:eastAsia="x-none"/>
              </w:rPr>
              <w:t>, 2016</w:t>
            </w:r>
            <w:r w:rsidRPr="0074090B">
              <w:rPr>
                <w:rFonts w:ascii="Cambria" w:eastAsia="MS Mincho" w:hAnsi="Cambria" w:cs="Arial"/>
                <w:sz w:val="22"/>
                <w:szCs w:val="22"/>
              </w:rPr>
              <w:t>.</w:t>
            </w:r>
          </w:p>
        </w:tc>
      </w:tr>
      <w:tr w:rsidR="0074090B" w14:paraId="5807A8F2" w14:textId="77777777" w:rsidTr="00B31254">
        <w:tc>
          <w:tcPr>
            <w:tcW w:w="3690" w:type="dxa"/>
          </w:tcPr>
          <w:p w14:paraId="6F4B000B" w14:textId="77777777" w:rsidR="0074090B" w:rsidRPr="003C2230" w:rsidRDefault="0074090B" w:rsidP="003C2230">
            <w:pPr>
              <w:rPr>
                <w:rFonts w:ascii="Cambria" w:hAnsi="Cambria"/>
                <w:sz w:val="22"/>
                <w:szCs w:val="22"/>
                <w:lang w:eastAsia="x-none"/>
              </w:rPr>
            </w:pPr>
            <w:r w:rsidRPr="003C2230">
              <w:rPr>
                <w:rFonts w:ascii="Cambria" w:hAnsi="Cambria"/>
                <w:b/>
                <w:color w:val="000000"/>
                <w:sz w:val="22"/>
                <w:szCs w:val="22"/>
              </w:rPr>
              <w:t xml:space="preserve">Offer Submission Deadline:   </w:t>
            </w:r>
          </w:p>
        </w:tc>
        <w:tc>
          <w:tcPr>
            <w:tcW w:w="5305" w:type="dxa"/>
          </w:tcPr>
          <w:p w14:paraId="2B4D8754" w14:textId="037C3653" w:rsidR="0074090B" w:rsidRPr="0074090B" w:rsidRDefault="0074090B" w:rsidP="009751FC">
            <w:pPr>
              <w:rPr>
                <w:rFonts w:ascii="Cambria" w:eastAsia="MS Mincho" w:hAnsi="Cambria" w:cs="Arial"/>
                <w:sz w:val="22"/>
                <w:szCs w:val="22"/>
              </w:rPr>
            </w:pPr>
            <w:r w:rsidRPr="0074090B">
              <w:rPr>
                <w:rFonts w:ascii="Cambria" w:eastAsia="MS Mincho" w:hAnsi="Cambria" w:cs="Arial"/>
                <w:sz w:val="22"/>
                <w:szCs w:val="22"/>
              </w:rPr>
              <w:t>Offers shall be submitted via email to</w:t>
            </w:r>
            <w:r>
              <w:rPr>
                <w:rFonts w:ascii="Cambria" w:eastAsia="MS Mincho" w:hAnsi="Cambria" w:cs="Arial"/>
                <w:sz w:val="22"/>
                <w:szCs w:val="22"/>
              </w:rPr>
              <w:t xml:space="preserve"> </w:t>
            </w:r>
            <w:hyperlink r:id="rId9" w:history="1">
              <w:r w:rsidRPr="003C2230">
                <w:rPr>
                  <w:rStyle w:val="Hyperlink"/>
                  <w:rFonts w:ascii="Cambria" w:eastAsia="MS Mincho" w:hAnsi="Cambria" w:cs="Arial"/>
                  <w:sz w:val="22"/>
                  <w:szCs w:val="22"/>
                  <w:u w:val="none"/>
                </w:rPr>
                <w:t>rfp@JordanLens.org</w:t>
              </w:r>
            </w:hyperlink>
            <w:r w:rsidRPr="0074090B">
              <w:rPr>
                <w:rFonts w:ascii="Cambria" w:eastAsia="MS Mincho" w:hAnsi="Cambria" w:cs="Arial"/>
                <w:sz w:val="22"/>
                <w:szCs w:val="22"/>
              </w:rPr>
              <w:t xml:space="preserve"> subject line: “</w:t>
            </w:r>
            <w:r w:rsidR="00AA6AF0" w:rsidRPr="000551A1">
              <w:rPr>
                <w:rFonts w:ascii="Cambria" w:eastAsia="MS Mincho" w:hAnsi="Cambria" w:cs="Arial"/>
                <w:b/>
                <w:bCs/>
                <w:sz w:val="22"/>
                <w:szCs w:val="22"/>
              </w:rPr>
              <w:t xml:space="preserve">Quotation - </w:t>
            </w:r>
            <w:r w:rsidRPr="000551A1">
              <w:rPr>
                <w:rFonts w:ascii="Cambria" w:eastAsia="MS Mincho" w:hAnsi="Cambria" w:cs="Arial"/>
                <w:b/>
                <w:bCs/>
                <w:sz w:val="22"/>
                <w:szCs w:val="22"/>
              </w:rPr>
              <w:t>RFQ</w:t>
            </w:r>
            <w:r w:rsidR="006149A4" w:rsidRPr="000551A1">
              <w:rPr>
                <w:rFonts w:ascii="Cambria" w:eastAsia="MS Mincho" w:hAnsi="Cambria" w:cs="Arial"/>
                <w:b/>
                <w:bCs/>
                <w:sz w:val="22"/>
                <w:szCs w:val="22"/>
              </w:rPr>
              <w:t xml:space="preserve"># </w:t>
            </w:r>
            <w:r w:rsidR="009751FC" w:rsidRPr="009751FC">
              <w:rPr>
                <w:rFonts w:ascii="Cambria" w:hAnsi="Cambria"/>
                <w:b/>
                <w:bCs/>
                <w:sz w:val="22"/>
                <w:szCs w:val="22"/>
                <w:lang w:eastAsia="x-none"/>
              </w:rPr>
              <w:t>08212016-0800</w:t>
            </w:r>
            <w:r w:rsidR="009751FC">
              <w:rPr>
                <w:rFonts w:ascii="Cambria" w:hAnsi="Cambria"/>
                <w:b/>
                <w:bCs/>
                <w:sz w:val="22"/>
                <w:szCs w:val="22"/>
                <w:lang w:eastAsia="x-none"/>
              </w:rPr>
              <w:t xml:space="preserve"> </w:t>
            </w:r>
            <w:r w:rsidR="00531C79" w:rsidRPr="00531C79">
              <w:rPr>
                <w:rFonts w:ascii="Cambria" w:hAnsi="Cambria"/>
                <w:b/>
                <w:bCs/>
                <w:sz w:val="22"/>
                <w:szCs w:val="22"/>
                <w:lang w:eastAsia="x-none"/>
              </w:rPr>
              <w:t>Machinery &amp; Equipment for Candle &amp; Soap Shop</w:t>
            </w:r>
            <w:r w:rsidRPr="0074090B">
              <w:rPr>
                <w:rFonts w:ascii="Cambria" w:eastAsia="MS Mincho" w:hAnsi="Cambria" w:cs="Arial"/>
                <w:sz w:val="22"/>
                <w:szCs w:val="22"/>
              </w:rPr>
              <w:t>”</w:t>
            </w:r>
            <w:r w:rsidR="00BB10E2">
              <w:rPr>
                <w:rFonts w:ascii="Cambria" w:eastAsia="MS Mincho" w:hAnsi="Cambria" w:cs="Arial"/>
                <w:sz w:val="22"/>
                <w:szCs w:val="22"/>
              </w:rPr>
              <w:t xml:space="preserve"> by </w:t>
            </w:r>
            <w:r w:rsidR="009751FC">
              <w:rPr>
                <w:rFonts w:ascii="Cambria" w:hAnsi="Cambria"/>
                <w:b/>
                <w:bCs/>
                <w:sz w:val="22"/>
                <w:szCs w:val="22"/>
                <w:lang w:eastAsia="x-none"/>
              </w:rPr>
              <w:t>September 1</w:t>
            </w:r>
            <w:r w:rsidR="001A7330">
              <w:rPr>
                <w:rFonts w:ascii="Cambria" w:hAnsi="Cambria"/>
                <w:b/>
                <w:bCs/>
                <w:sz w:val="22"/>
                <w:szCs w:val="22"/>
                <w:lang w:eastAsia="x-none"/>
              </w:rPr>
              <w:t>, 2016</w:t>
            </w:r>
            <w:r w:rsidR="001A7330">
              <w:rPr>
                <w:rFonts w:ascii="Cambria" w:eastAsia="MS Mincho" w:hAnsi="Cambria" w:cs="Arial"/>
                <w:sz w:val="22"/>
                <w:szCs w:val="22"/>
              </w:rPr>
              <w:t xml:space="preserve"> </w:t>
            </w:r>
            <w:r w:rsidR="00AA6AF0">
              <w:rPr>
                <w:rFonts w:ascii="Cambria" w:eastAsia="MS Mincho" w:hAnsi="Cambria" w:cs="Arial"/>
                <w:sz w:val="22"/>
                <w:szCs w:val="22"/>
              </w:rPr>
              <w:t>COB 4:00</w:t>
            </w:r>
            <w:r w:rsidR="00C74E52">
              <w:rPr>
                <w:rFonts w:ascii="Cambria" w:eastAsia="MS Mincho" w:hAnsi="Cambria" w:cs="Arial"/>
                <w:sz w:val="22"/>
                <w:szCs w:val="22"/>
              </w:rPr>
              <w:t xml:space="preserve"> </w:t>
            </w:r>
            <w:r w:rsidR="00AA6AF0">
              <w:rPr>
                <w:rFonts w:ascii="Cambria" w:eastAsia="MS Mincho" w:hAnsi="Cambria" w:cs="Arial"/>
                <w:sz w:val="22"/>
                <w:szCs w:val="22"/>
              </w:rPr>
              <w:t>pm Amman local time.</w:t>
            </w:r>
          </w:p>
          <w:p w14:paraId="584D798E" w14:textId="77777777" w:rsidR="0074090B" w:rsidRPr="003C2230" w:rsidRDefault="0074090B">
            <w:pPr>
              <w:rPr>
                <w:rFonts w:ascii="Cambria" w:hAnsi="Cambria"/>
                <w:sz w:val="22"/>
                <w:szCs w:val="22"/>
                <w:lang w:eastAsia="x-none"/>
              </w:rPr>
            </w:pPr>
          </w:p>
          <w:p w14:paraId="2F3D26D6" w14:textId="77777777" w:rsidR="0074090B" w:rsidRPr="003C2230" w:rsidRDefault="0074090B">
            <w:pPr>
              <w:rPr>
                <w:rFonts w:ascii="Cambria" w:hAnsi="Cambria"/>
                <w:sz w:val="22"/>
                <w:szCs w:val="22"/>
                <w:lang w:eastAsia="x-none"/>
              </w:rPr>
            </w:pPr>
            <w:r w:rsidRPr="003C2230">
              <w:rPr>
                <w:rFonts w:ascii="Cambria" w:hAnsi="Cambria"/>
                <w:sz w:val="22"/>
                <w:szCs w:val="22"/>
                <w:lang w:eastAsia="x-none"/>
              </w:rPr>
              <w:t>Quotes received after the deadline or not in the required formats will not be considered.</w:t>
            </w:r>
          </w:p>
        </w:tc>
      </w:tr>
      <w:tr w:rsidR="0074090B" w14:paraId="2CF1B67F" w14:textId="77777777" w:rsidTr="00B31254">
        <w:tc>
          <w:tcPr>
            <w:tcW w:w="3690" w:type="dxa"/>
          </w:tcPr>
          <w:p w14:paraId="38E93783" w14:textId="77777777" w:rsidR="0074090B" w:rsidRPr="003C2230" w:rsidRDefault="0074090B" w:rsidP="003C2230">
            <w:pPr>
              <w:rPr>
                <w:rFonts w:ascii="Cambria" w:hAnsi="Cambria"/>
                <w:sz w:val="22"/>
                <w:szCs w:val="22"/>
                <w:lang w:eastAsia="x-none"/>
              </w:rPr>
            </w:pPr>
            <w:r w:rsidRPr="003C2230">
              <w:rPr>
                <w:rFonts w:ascii="Cambria" w:hAnsi="Cambria"/>
                <w:b/>
                <w:color w:val="000000"/>
                <w:sz w:val="22"/>
                <w:szCs w:val="22"/>
              </w:rPr>
              <w:t>Submit Bid to:</w:t>
            </w:r>
            <w:r w:rsidRPr="003C2230">
              <w:rPr>
                <w:rFonts w:ascii="Cambria" w:hAnsi="Cambria"/>
                <w:b/>
                <w:color w:val="000000"/>
                <w:sz w:val="22"/>
                <w:szCs w:val="22"/>
              </w:rPr>
              <w:tab/>
              <w:t xml:space="preserve"> </w:t>
            </w:r>
            <w:r w:rsidRPr="003C2230">
              <w:rPr>
                <w:rFonts w:ascii="Cambria" w:hAnsi="Cambria" w:cs="Times New Roman"/>
                <w:b/>
                <w:sz w:val="22"/>
                <w:szCs w:val="22"/>
              </w:rPr>
              <w:t xml:space="preserve">              </w:t>
            </w:r>
          </w:p>
        </w:tc>
        <w:tc>
          <w:tcPr>
            <w:tcW w:w="5305" w:type="dxa"/>
          </w:tcPr>
          <w:p w14:paraId="66037022" w14:textId="77777777" w:rsidR="0074090B" w:rsidRPr="003C2230" w:rsidRDefault="009751FC">
            <w:pPr>
              <w:rPr>
                <w:rFonts w:ascii="Cambria" w:hAnsi="Cambria"/>
                <w:sz w:val="22"/>
                <w:szCs w:val="22"/>
                <w:lang w:eastAsia="x-none"/>
              </w:rPr>
            </w:pPr>
            <w:hyperlink r:id="rId10" w:history="1">
              <w:r w:rsidR="0074090B" w:rsidRPr="003C2230">
                <w:rPr>
                  <w:rStyle w:val="Hyperlink"/>
                  <w:rFonts w:ascii="Cambria" w:hAnsi="Cambria" w:cs="Times New Roman"/>
                  <w:b/>
                  <w:sz w:val="22"/>
                  <w:szCs w:val="22"/>
                  <w:u w:val="none"/>
                </w:rPr>
                <w:t>rfp@jordanlens.org</w:t>
              </w:r>
            </w:hyperlink>
          </w:p>
        </w:tc>
      </w:tr>
      <w:tr w:rsidR="0074090B" w14:paraId="75C79581" w14:textId="77777777" w:rsidTr="00B31254">
        <w:tc>
          <w:tcPr>
            <w:tcW w:w="3690" w:type="dxa"/>
          </w:tcPr>
          <w:p w14:paraId="4FF3006D" w14:textId="77777777" w:rsidR="0074090B" w:rsidRPr="003C2230" w:rsidRDefault="0074090B" w:rsidP="003C2230">
            <w:pPr>
              <w:rPr>
                <w:rFonts w:ascii="Cambria" w:hAnsi="Cambria"/>
                <w:b/>
                <w:color w:val="000000"/>
                <w:sz w:val="22"/>
                <w:szCs w:val="22"/>
              </w:rPr>
            </w:pPr>
            <w:r w:rsidRPr="003C2230">
              <w:rPr>
                <w:rFonts w:ascii="Cambria" w:hAnsi="Cambria"/>
                <w:b/>
                <w:color w:val="000000"/>
                <w:sz w:val="22"/>
                <w:szCs w:val="22"/>
              </w:rPr>
              <w:t>Award Type:</w:t>
            </w:r>
          </w:p>
        </w:tc>
        <w:tc>
          <w:tcPr>
            <w:tcW w:w="5305" w:type="dxa"/>
          </w:tcPr>
          <w:p w14:paraId="38642AB8" w14:textId="77777777" w:rsidR="0074090B" w:rsidRPr="003C2230" w:rsidRDefault="0074090B">
            <w:pPr>
              <w:rPr>
                <w:rFonts w:ascii="Cambria" w:hAnsi="Cambria" w:cs="Times New Roman"/>
                <w:bCs/>
                <w:sz w:val="22"/>
                <w:szCs w:val="22"/>
              </w:rPr>
            </w:pPr>
            <w:r w:rsidRPr="003C2230">
              <w:rPr>
                <w:rFonts w:ascii="Cambria" w:hAnsi="Cambria" w:cs="Times New Roman"/>
                <w:bCs/>
                <w:sz w:val="22"/>
                <w:szCs w:val="22"/>
              </w:rPr>
              <w:t>Fixed Price Purchase Order</w:t>
            </w:r>
          </w:p>
        </w:tc>
      </w:tr>
      <w:tr w:rsidR="0074090B" w14:paraId="7DA5D8A0" w14:textId="77777777" w:rsidTr="00B31254">
        <w:tc>
          <w:tcPr>
            <w:tcW w:w="3690" w:type="dxa"/>
          </w:tcPr>
          <w:p w14:paraId="04BF6CB4" w14:textId="77777777" w:rsidR="0074090B" w:rsidRPr="003C2230" w:rsidRDefault="0074090B" w:rsidP="003C2230">
            <w:pPr>
              <w:rPr>
                <w:rFonts w:ascii="Cambria" w:hAnsi="Cambria"/>
                <w:sz w:val="22"/>
                <w:szCs w:val="22"/>
                <w:lang w:eastAsia="x-none"/>
              </w:rPr>
            </w:pPr>
            <w:r w:rsidRPr="003C2230">
              <w:rPr>
                <w:rFonts w:ascii="Cambria" w:hAnsi="Cambria"/>
                <w:b/>
                <w:color w:val="000000"/>
                <w:sz w:val="22"/>
                <w:szCs w:val="22"/>
              </w:rPr>
              <w:t xml:space="preserve">Expected Award:                         </w:t>
            </w:r>
          </w:p>
        </w:tc>
        <w:tc>
          <w:tcPr>
            <w:tcW w:w="5305" w:type="dxa"/>
          </w:tcPr>
          <w:p w14:paraId="3EB9EC2A" w14:textId="5B8BE3B1" w:rsidR="0074090B" w:rsidRPr="003C2230" w:rsidRDefault="009751FC">
            <w:pPr>
              <w:rPr>
                <w:rFonts w:ascii="Cambria" w:hAnsi="Cambria"/>
                <w:sz w:val="22"/>
                <w:szCs w:val="22"/>
                <w:lang w:eastAsia="x-none"/>
              </w:rPr>
            </w:pPr>
            <w:r>
              <w:rPr>
                <w:rFonts w:ascii="Cambria" w:hAnsi="Cambria"/>
                <w:sz w:val="22"/>
                <w:szCs w:val="22"/>
                <w:lang w:eastAsia="x-none"/>
              </w:rPr>
              <w:t>September 2016</w:t>
            </w:r>
          </w:p>
        </w:tc>
      </w:tr>
      <w:tr w:rsidR="0074090B" w14:paraId="2134A20C" w14:textId="77777777" w:rsidTr="00B31254">
        <w:tc>
          <w:tcPr>
            <w:tcW w:w="3690" w:type="dxa"/>
          </w:tcPr>
          <w:p w14:paraId="5E747C5E" w14:textId="77777777" w:rsidR="0074090B" w:rsidRPr="003C2230" w:rsidRDefault="0074090B" w:rsidP="003C2230">
            <w:pPr>
              <w:rPr>
                <w:rFonts w:ascii="Cambria" w:hAnsi="Cambria"/>
                <w:b/>
                <w:color w:val="000000"/>
                <w:sz w:val="22"/>
                <w:szCs w:val="22"/>
              </w:rPr>
            </w:pPr>
            <w:r w:rsidRPr="003C2230">
              <w:rPr>
                <w:rFonts w:ascii="Cambria" w:hAnsi="Cambria"/>
                <w:b/>
                <w:color w:val="000000"/>
                <w:sz w:val="22"/>
                <w:szCs w:val="22"/>
              </w:rPr>
              <w:t>Expected Delivery and Installation:</w:t>
            </w:r>
          </w:p>
        </w:tc>
        <w:tc>
          <w:tcPr>
            <w:tcW w:w="5305" w:type="dxa"/>
          </w:tcPr>
          <w:p w14:paraId="35D400EF" w14:textId="5A8D5D76" w:rsidR="0074090B" w:rsidRPr="00600E01" w:rsidRDefault="009751FC">
            <w:pPr>
              <w:rPr>
                <w:rFonts w:ascii="Cambria" w:hAnsi="Cambria"/>
                <w:sz w:val="22"/>
                <w:szCs w:val="22"/>
                <w:lang w:eastAsia="x-none"/>
              </w:rPr>
            </w:pPr>
            <w:r>
              <w:rPr>
                <w:rFonts w:ascii="Cambria" w:hAnsi="Cambria"/>
                <w:sz w:val="22"/>
                <w:szCs w:val="22"/>
                <w:lang w:eastAsia="x-none"/>
              </w:rPr>
              <w:t>October</w:t>
            </w:r>
            <w:r w:rsidR="00C74E52" w:rsidRPr="004F1F01">
              <w:rPr>
                <w:rFonts w:ascii="Cambria" w:hAnsi="Cambria"/>
                <w:sz w:val="22"/>
                <w:szCs w:val="22"/>
                <w:lang w:eastAsia="x-none"/>
              </w:rPr>
              <w:t xml:space="preserve"> 2016</w:t>
            </w:r>
          </w:p>
        </w:tc>
      </w:tr>
    </w:tbl>
    <w:p w14:paraId="31FFAFE5" w14:textId="77777777" w:rsidR="00343358" w:rsidRDefault="00343358">
      <w:pPr>
        <w:rPr>
          <w:rFonts w:ascii="Cambria" w:eastAsia="MS Mincho" w:hAnsi="Cambria" w:cs="Arial"/>
          <w:b/>
          <w:bCs/>
          <w:i/>
          <w:iCs/>
          <w:sz w:val="32"/>
          <w:szCs w:val="32"/>
        </w:rPr>
      </w:pPr>
    </w:p>
    <w:p w14:paraId="390BA8FA" w14:textId="77777777" w:rsidR="00343358" w:rsidRDefault="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Organizational Overview:</w:t>
      </w:r>
    </w:p>
    <w:p w14:paraId="0F5E4EEC" w14:textId="77777777" w:rsidR="00343358" w:rsidRDefault="00343358">
      <w:pPr>
        <w:ind w:left="360"/>
        <w:jc w:val="both"/>
        <w:rPr>
          <w:rFonts w:ascii="Cambria" w:eastAsia="MS Mincho" w:hAnsi="Cambria" w:cs="Arial"/>
          <w:sz w:val="22"/>
          <w:szCs w:val="22"/>
        </w:rPr>
      </w:pPr>
      <w:r w:rsidRPr="00343358">
        <w:rPr>
          <w:rFonts w:ascii="Cambria" w:eastAsia="MS Mincho" w:hAnsi="Cambria" w:cs="Arial"/>
          <w:sz w:val="22"/>
          <w:szCs w:val="22"/>
        </w:rPr>
        <w:t>FHI 360 is a nonprofit human development organization dedicated to improving lives in lasting ways by advancing integrated, locally driven solutions. FHI 360 staff includes experts in health, education, nutrition, environment, economic development, civil society, gender equality, youth, research and technology — creating a unique mix of capabilities to address today's interr</w:t>
      </w:r>
      <w:r>
        <w:rPr>
          <w:rFonts w:ascii="Cambria" w:eastAsia="MS Mincho" w:hAnsi="Cambria" w:cs="Arial"/>
          <w:sz w:val="22"/>
          <w:szCs w:val="22"/>
        </w:rPr>
        <w:t xml:space="preserve">elated development challenges. </w:t>
      </w:r>
    </w:p>
    <w:p w14:paraId="30066DE1" w14:textId="77777777" w:rsidR="00343358" w:rsidRDefault="00343358" w:rsidP="003C2230">
      <w:pPr>
        <w:ind w:left="360"/>
        <w:jc w:val="both"/>
        <w:rPr>
          <w:rFonts w:ascii="Cambria" w:eastAsia="MS Mincho" w:hAnsi="Cambria" w:cs="Arial"/>
          <w:sz w:val="22"/>
          <w:szCs w:val="22"/>
        </w:rPr>
      </w:pPr>
    </w:p>
    <w:p w14:paraId="01B228C8" w14:textId="3800EA33" w:rsidR="00343358" w:rsidRDefault="00343358">
      <w:pPr>
        <w:ind w:left="360"/>
        <w:jc w:val="both"/>
        <w:rPr>
          <w:rFonts w:ascii="Cambria" w:eastAsia="MS Mincho" w:hAnsi="Cambria" w:cs="Arial"/>
          <w:sz w:val="22"/>
          <w:szCs w:val="22"/>
        </w:rPr>
      </w:pPr>
      <w:r w:rsidRPr="00343358">
        <w:rPr>
          <w:rFonts w:ascii="Cambria" w:eastAsia="MS Mincho" w:hAnsi="Cambria" w:cs="Arial"/>
          <w:sz w:val="22"/>
          <w:szCs w:val="22"/>
        </w:rPr>
        <w:t>FHI 360 is implementing USAID Local Enterprise Support project which is a project to encourage the long-term economic growth and development potential of underserved Jordanian communities. The project will help empower local communities to design and implement collaborative local economic development (LED) initiatives and will support the vitality and competitiveness of micro and small enterprises (MSEs) that are often at the heart of individual, family and community livelihood within vulnerable populations.</w:t>
      </w:r>
    </w:p>
    <w:p w14:paraId="16257235" w14:textId="46542B84" w:rsidR="0038507D" w:rsidRDefault="0038507D">
      <w:pPr>
        <w:ind w:left="360"/>
        <w:jc w:val="both"/>
        <w:rPr>
          <w:rFonts w:ascii="Cambria" w:eastAsia="MS Mincho" w:hAnsi="Cambria" w:cs="Arial"/>
          <w:sz w:val="22"/>
          <w:szCs w:val="22"/>
        </w:rPr>
      </w:pPr>
    </w:p>
    <w:p w14:paraId="2616478A" w14:textId="77777777" w:rsidR="0038507D" w:rsidRDefault="0038507D">
      <w:pPr>
        <w:ind w:left="360"/>
        <w:jc w:val="both"/>
        <w:rPr>
          <w:rFonts w:ascii="Cambria" w:eastAsia="MS Mincho" w:hAnsi="Cambria" w:cs="Arial"/>
          <w:sz w:val="22"/>
          <w:szCs w:val="22"/>
        </w:rPr>
      </w:pPr>
    </w:p>
    <w:p w14:paraId="2AD3448B" w14:textId="62D8952F" w:rsidR="00343358" w:rsidRDefault="00343358">
      <w:pPr>
        <w:ind w:left="360"/>
        <w:rPr>
          <w:rFonts w:ascii="Cambria" w:eastAsia="MS Mincho" w:hAnsi="Cambria" w:cs="Arial"/>
          <w:sz w:val="22"/>
          <w:szCs w:val="22"/>
        </w:rPr>
      </w:pPr>
    </w:p>
    <w:p w14:paraId="05F951B5" w14:textId="77777777" w:rsidR="00343358" w:rsidRPr="00343358" w:rsidRDefault="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lastRenderedPageBreak/>
        <w:t xml:space="preserve">Description </w:t>
      </w:r>
    </w:p>
    <w:p w14:paraId="48C042A1" w14:textId="5BA6924E" w:rsidR="00343358" w:rsidRDefault="00343358" w:rsidP="00531C79">
      <w:pPr>
        <w:ind w:left="360"/>
        <w:jc w:val="both"/>
        <w:rPr>
          <w:rFonts w:ascii="Cambria" w:eastAsia="MS Mincho" w:hAnsi="Cambria" w:cs="Arial"/>
          <w:sz w:val="22"/>
          <w:szCs w:val="22"/>
        </w:rPr>
      </w:pPr>
      <w:r w:rsidRPr="00862DA6">
        <w:rPr>
          <w:rFonts w:ascii="Cambria" w:eastAsia="MS Mincho" w:hAnsi="Cambria" w:cs="Arial"/>
          <w:sz w:val="22"/>
          <w:szCs w:val="22"/>
        </w:rPr>
        <w:t>FHI360 on behalf of the USAID LENS proje</w:t>
      </w:r>
      <w:r w:rsidR="0012274E" w:rsidRPr="00862DA6">
        <w:rPr>
          <w:rFonts w:ascii="Cambria" w:eastAsia="MS Mincho" w:hAnsi="Cambria" w:cs="Arial"/>
          <w:sz w:val="22"/>
          <w:szCs w:val="22"/>
        </w:rPr>
        <w:t xml:space="preserve">ct is acquiring </w:t>
      </w:r>
      <w:r w:rsidR="00531C79" w:rsidRPr="00531C79">
        <w:rPr>
          <w:rFonts w:ascii="Cambria" w:eastAsia="MS Mincho" w:hAnsi="Cambria" w:cs="Arial"/>
          <w:sz w:val="22"/>
          <w:szCs w:val="22"/>
        </w:rPr>
        <w:t xml:space="preserve">Machinery &amp; Equipment for Candle &amp; Soap Shop </w:t>
      </w:r>
      <w:r w:rsidR="00CE6D15" w:rsidRPr="00862DA6">
        <w:rPr>
          <w:rFonts w:ascii="Cambria" w:eastAsia="MS Mincho" w:hAnsi="Cambria" w:cs="Arial"/>
          <w:sz w:val="22"/>
          <w:szCs w:val="22"/>
        </w:rPr>
        <w:t xml:space="preserve">for </w:t>
      </w:r>
      <w:r w:rsidR="00C74E52" w:rsidRPr="00862DA6">
        <w:rPr>
          <w:rFonts w:ascii="Cambria" w:eastAsia="MS Mincho" w:hAnsi="Cambria" w:cs="Arial"/>
          <w:sz w:val="22"/>
          <w:szCs w:val="22"/>
        </w:rPr>
        <w:t xml:space="preserve">Beneficiary </w:t>
      </w:r>
      <w:r w:rsidRPr="00862DA6">
        <w:rPr>
          <w:rFonts w:ascii="Cambria" w:eastAsia="MS Mincho" w:hAnsi="Cambria" w:cs="Arial"/>
          <w:sz w:val="22"/>
          <w:szCs w:val="22"/>
        </w:rPr>
        <w:t xml:space="preserve">as described in </w:t>
      </w:r>
      <w:r w:rsidR="00AA6AF0" w:rsidRPr="00862DA6">
        <w:rPr>
          <w:rFonts w:ascii="Cambria" w:eastAsia="MS Mincho" w:hAnsi="Cambria" w:cs="Arial"/>
          <w:sz w:val="22"/>
          <w:szCs w:val="22"/>
        </w:rPr>
        <w:t>Annex II</w:t>
      </w:r>
      <w:r w:rsidRPr="00862DA6">
        <w:rPr>
          <w:rFonts w:ascii="Cambria" w:eastAsia="MS Mincho" w:hAnsi="Cambria" w:cs="Arial"/>
          <w:sz w:val="22"/>
          <w:szCs w:val="22"/>
        </w:rPr>
        <w:t>.</w:t>
      </w:r>
      <w:r>
        <w:rPr>
          <w:rFonts w:ascii="Cambria" w:eastAsia="MS Mincho" w:hAnsi="Cambria" w:cs="Arial"/>
          <w:sz w:val="22"/>
          <w:szCs w:val="22"/>
        </w:rPr>
        <w:t xml:space="preserve"> </w:t>
      </w:r>
    </w:p>
    <w:p w14:paraId="12C8E4F8" w14:textId="77777777" w:rsidR="00343358" w:rsidRDefault="00343358">
      <w:pPr>
        <w:ind w:left="360"/>
        <w:rPr>
          <w:rFonts w:ascii="Cambria" w:eastAsia="MS Mincho" w:hAnsi="Cambria" w:cs="Arial"/>
          <w:sz w:val="22"/>
          <w:szCs w:val="22"/>
        </w:rPr>
      </w:pPr>
    </w:p>
    <w:p w14:paraId="4004C6B3" w14:textId="77777777" w:rsidR="00343358" w:rsidRPr="00343358" w:rsidRDefault="00343358" w:rsidP="003C2230">
      <w:pPr>
        <w:pStyle w:val="ListParagraph"/>
        <w:numPr>
          <w:ilvl w:val="0"/>
          <w:numId w:val="1"/>
        </w:numPr>
        <w:jc w:val="both"/>
        <w:rPr>
          <w:rFonts w:ascii="Cambria" w:eastAsia="MS Mincho" w:hAnsi="Cambria" w:cs="Arial"/>
          <w:b/>
          <w:bCs/>
          <w:sz w:val="22"/>
          <w:szCs w:val="22"/>
        </w:rPr>
      </w:pPr>
      <w:r w:rsidRPr="00343358">
        <w:rPr>
          <w:rFonts w:ascii="Cambria" w:eastAsia="MS Mincho" w:hAnsi="Cambria" w:cs="Arial"/>
          <w:b/>
          <w:bCs/>
          <w:sz w:val="22"/>
          <w:szCs w:val="22"/>
        </w:rPr>
        <w:t xml:space="preserve">Required Deliverables  </w:t>
      </w:r>
    </w:p>
    <w:p w14:paraId="6A44AB0F" w14:textId="2DB0C821" w:rsidR="00373FF3" w:rsidRDefault="0012274E" w:rsidP="00CE6D15">
      <w:pPr>
        <w:ind w:left="360"/>
        <w:jc w:val="both"/>
        <w:rPr>
          <w:rFonts w:ascii="Cambria" w:eastAsia="MS Mincho" w:hAnsi="Cambria" w:cs="Arial"/>
          <w:sz w:val="22"/>
          <w:szCs w:val="22"/>
        </w:rPr>
      </w:pPr>
      <w:r>
        <w:rPr>
          <w:rFonts w:ascii="Cambria" w:eastAsia="MS Mincho" w:hAnsi="Cambria" w:cs="Arial"/>
          <w:sz w:val="22"/>
          <w:szCs w:val="22"/>
        </w:rPr>
        <w:t>The offeror will need to provide;</w:t>
      </w:r>
      <w:r w:rsidR="00ED5830">
        <w:rPr>
          <w:rFonts w:ascii="Cambria" w:eastAsia="MS Mincho" w:hAnsi="Cambria" w:cs="Arial"/>
          <w:sz w:val="22"/>
          <w:szCs w:val="22"/>
        </w:rPr>
        <w:t xml:space="preserve"> various items </w:t>
      </w:r>
      <w:r w:rsidR="00ED5830" w:rsidRPr="00862DA6">
        <w:rPr>
          <w:rFonts w:ascii="Cambria" w:eastAsia="MS Mincho" w:hAnsi="Cambria" w:cs="Arial"/>
          <w:sz w:val="22"/>
          <w:szCs w:val="22"/>
        </w:rPr>
        <w:t xml:space="preserve">of </w:t>
      </w:r>
      <w:r w:rsidR="00CE6D15" w:rsidRPr="00862DA6">
        <w:rPr>
          <w:rFonts w:ascii="Cambria" w:eastAsia="MS Mincho" w:hAnsi="Cambria" w:cs="Arial"/>
          <w:sz w:val="22"/>
          <w:szCs w:val="22"/>
        </w:rPr>
        <w:t xml:space="preserve">Machinery &amp; Equipment </w:t>
      </w:r>
      <w:r w:rsidR="00ED5830" w:rsidRPr="00862DA6">
        <w:rPr>
          <w:rFonts w:ascii="Cambria" w:eastAsia="MS Mincho" w:hAnsi="Cambria" w:cs="Arial"/>
          <w:sz w:val="22"/>
          <w:szCs w:val="22"/>
        </w:rPr>
        <w:t>where</w:t>
      </w:r>
      <w:r w:rsidR="00ED5830">
        <w:rPr>
          <w:rFonts w:ascii="Cambria" w:eastAsia="MS Mincho" w:hAnsi="Cambria" w:cs="Arial"/>
          <w:sz w:val="22"/>
          <w:szCs w:val="22"/>
        </w:rPr>
        <w:t xml:space="preserve"> some will be customized per stated criteria.</w:t>
      </w:r>
    </w:p>
    <w:p w14:paraId="1A9A47A2" w14:textId="77777777" w:rsidR="00ED5830" w:rsidRPr="00ED5830" w:rsidRDefault="00ED5830" w:rsidP="00ED5830">
      <w:pPr>
        <w:ind w:left="360"/>
        <w:jc w:val="both"/>
        <w:rPr>
          <w:rFonts w:ascii="Cambria" w:eastAsia="MS Mincho" w:hAnsi="Cambria" w:cs="Arial"/>
          <w:sz w:val="22"/>
          <w:szCs w:val="22"/>
        </w:rPr>
      </w:pPr>
    </w:p>
    <w:p w14:paraId="676348B2" w14:textId="76CF9FB6" w:rsidR="0012274E" w:rsidRPr="0012274E" w:rsidRDefault="0012274E" w:rsidP="00CE6D15">
      <w:pPr>
        <w:ind w:left="360"/>
        <w:jc w:val="both"/>
        <w:rPr>
          <w:rFonts w:ascii="Cambria" w:eastAsia="MS Mincho" w:hAnsi="Cambria" w:cs="Arial"/>
          <w:sz w:val="22"/>
          <w:szCs w:val="22"/>
        </w:rPr>
      </w:pPr>
      <w:r>
        <w:rPr>
          <w:rFonts w:ascii="Cambria" w:eastAsia="MS Mincho" w:hAnsi="Cambria" w:cs="Arial"/>
          <w:sz w:val="22"/>
          <w:szCs w:val="22"/>
        </w:rPr>
        <w:t>S</w:t>
      </w:r>
      <w:r w:rsidRPr="0012274E">
        <w:rPr>
          <w:rFonts w:ascii="Cambria" w:eastAsia="MS Mincho" w:hAnsi="Cambria" w:cs="Arial"/>
          <w:sz w:val="22"/>
          <w:szCs w:val="22"/>
        </w:rPr>
        <w:t>pecifi</w:t>
      </w:r>
      <w:r w:rsidR="00373FF3">
        <w:rPr>
          <w:rFonts w:ascii="Cambria" w:eastAsia="MS Mincho" w:hAnsi="Cambria" w:cs="Arial"/>
          <w:sz w:val="22"/>
          <w:szCs w:val="22"/>
        </w:rPr>
        <w:t xml:space="preserve">cations and requirements sheet is </w:t>
      </w:r>
      <w:r w:rsidRPr="0012274E">
        <w:rPr>
          <w:rFonts w:ascii="Cambria" w:eastAsia="MS Mincho" w:hAnsi="Cambria" w:cs="Arial"/>
          <w:sz w:val="22"/>
          <w:szCs w:val="22"/>
        </w:rPr>
        <w:t xml:space="preserve">contained </w:t>
      </w:r>
      <w:r w:rsidRPr="00AA6AF0">
        <w:rPr>
          <w:rFonts w:ascii="Cambria" w:eastAsia="MS Mincho" w:hAnsi="Cambria" w:cs="Arial"/>
          <w:sz w:val="22"/>
          <w:szCs w:val="22"/>
        </w:rPr>
        <w:t xml:space="preserve">in </w:t>
      </w:r>
      <w:r w:rsidRPr="003C2230">
        <w:rPr>
          <w:rFonts w:ascii="Cambria" w:eastAsia="MS Mincho" w:hAnsi="Cambria" w:cs="Arial"/>
          <w:sz w:val="22"/>
          <w:szCs w:val="22"/>
        </w:rPr>
        <w:t>Annex II</w:t>
      </w:r>
      <w:r w:rsidRPr="00AA6AF0">
        <w:rPr>
          <w:rFonts w:ascii="Cambria" w:eastAsia="MS Mincho" w:hAnsi="Cambria" w:cs="Arial"/>
          <w:sz w:val="22"/>
          <w:szCs w:val="22"/>
        </w:rPr>
        <w:t xml:space="preserve"> to this</w:t>
      </w:r>
      <w:r w:rsidRPr="0012274E">
        <w:rPr>
          <w:rFonts w:ascii="Cambria" w:eastAsia="MS Mincho" w:hAnsi="Cambria" w:cs="Arial"/>
          <w:sz w:val="22"/>
          <w:szCs w:val="22"/>
        </w:rPr>
        <w:t xml:space="preserve"> RFQ.   The selected vendor will be required to deliver the </w:t>
      </w:r>
      <w:r w:rsidR="00600E01">
        <w:rPr>
          <w:rFonts w:ascii="Cambria" w:eastAsia="MS Mincho" w:hAnsi="Cambria" w:cs="Arial"/>
          <w:sz w:val="22"/>
          <w:szCs w:val="22"/>
        </w:rPr>
        <w:t>equipment</w:t>
      </w:r>
      <w:r w:rsidRPr="0012274E">
        <w:rPr>
          <w:rFonts w:ascii="Cambria" w:eastAsia="MS Mincho" w:hAnsi="Cambria" w:cs="Arial"/>
          <w:sz w:val="22"/>
          <w:szCs w:val="22"/>
        </w:rPr>
        <w:t xml:space="preserve"> </w:t>
      </w:r>
      <w:r w:rsidRPr="00862DA6">
        <w:rPr>
          <w:rFonts w:ascii="Cambria" w:eastAsia="MS Mincho" w:hAnsi="Cambria" w:cs="Arial"/>
          <w:sz w:val="22"/>
          <w:szCs w:val="22"/>
        </w:rPr>
        <w:t xml:space="preserve">to </w:t>
      </w:r>
      <w:r w:rsidR="00ED5830" w:rsidRPr="00862DA6">
        <w:rPr>
          <w:rFonts w:ascii="Cambria" w:eastAsia="MS Mincho" w:hAnsi="Cambria" w:cs="Arial"/>
          <w:sz w:val="22"/>
          <w:szCs w:val="22"/>
        </w:rPr>
        <w:t>Irbid</w:t>
      </w:r>
      <w:r w:rsidR="00AA6AF0" w:rsidRPr="00862DA6">
        <w:rPr>
          <w:rFonts w:ascii="Cambria" w:eastAsia="MS Mincho" w:hAnsi="Cambria" w:cs="Arial"/>
          <w:sz w:val="22"/>
          <w:szCs w:val="22"/>
        </w:rPr>
        <w:t>,</w:t>
      </w:r>
      <w:r w:rsidR="00373FF3" w:rsidRPr="00862DA6">
        <w:rPr>
          <w:rFonts w:ascii="Cambria" w:eastAsia="MS Mincho" w:hAnsi="Cambria" w:cs="Arial"/>
          <w:sz w:val="22"/>
          <w:szCs w:val="22"/>
        </w:rPr>
        <w:t xml:space="preserve"> </w:t>
      </w:r>
      <w:r w:rsidRPr="00862DA6">
        <w:rPr>
          <w:rFonts w:ascii="Cambria" w:eastAsia="MS Mincho" w:hAnsi="Cambria" w:cs="Arial"/>
          <w:sz w:val="22"/>
          <w:szCs w:val="22"/>
        </w:rPr>
        <w:t>Jordan.</w:t>
      </w:r>
    </w:p>
    <w:p w14:paraId="66E8C43B" w14:textId="77777777" w:rsidR="00343358" w:rsidRPr="00343358" w:rsidRDefault="00343358">
      <w:pPr>
        <w:ind w:left="360"/>
        <w:rPr>
          <w:rFonts w:ascii="Cambria" w:eastAsia="MS Mincho" w:hAnsi="Cambria" w:cs="Arial"/>
          <w:sz w:val="22"/>
          <w:szCs w:val="22"/>
        </w:rPr>
      </w:pPr>
    </w:p>
    <w:p w14:paraId="0ABCF709" w14:textId="77777777" w:rsidR="00343358" w:rsidRPr="00343358" w:rsidRDefault="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 xml:space="preserve">Statement of Work – Specifications and Assumptions </w:t>
      </w:r>
    </w:p>
    <w:p w14:paraId="0E5DC174" w14:textId="2C2C371C" w:rsidR="00343358" w:rsidRDefault="002C72C0" w:rsidP="00531C79">
      <w:pPr>
        <w:pStyle w:val="ListParagraph"/>
        <w:numPr>
          <w:ilvl w:val="0"/>
          <w:numId w:val="3"/>
        </w:numPr>
        <w:jc w:val="both"/>
        <w:rPr>
          <w:rFonts w:ascii="Cambria" w:eastAsia="MS Mincho" w:hAnsi="Cambria" w:cs="Arial"/>
          <w:sz w:val="22"/>
          <w:szCs w:val="22"/>
        </w:rPr>
      </w:pPr>
      <w:r w:rsidRPr="002C72C0">
        <w:rPr>
          <w:rFonts w:ascii="Cambria" w:eastAsia="MS Mincho" w:hAnsi="Cambria" w:cs="Arial"/>
          <w:sz w:val="22"/>
          <w:szCs w:val="22"/>
        </w:rPr>
        <w:t xml:space="preserve">The USAID funded LENS Project will acquire the </w:t>
      </w:r>
      <w:r w:rsidR="00531C79" w:rsidRPr="00531C79">
        <w:rPr>
          <w:rFonts w:ascii="Cambria" w:eastAsia="MS Mincho" w:hAnsi="Cambria" w:cs="Arial"/>
          <w:sz w:val="22"/>
          <w:szCs w:val="22"/>
        </w:rPr>
        <w:t xml:space="preserve">Machinery &amp; Equipment for Candle &amp; Soap Shop </w:t>
      </w:r>
      <w:r>
        <w:rPr>
          <w:rFonts w:ascii="Cambria" w:eastAsia="MS Mincho" w:hAnsi="Cambria" w:cs="Arial"/>
          <w:sz w:val="22"/>
          <w:szCs w:val="22"/>
        </w:rPr>
        <w:t>as part of an In-Kind Grant, where a Fixed-Priced contract will be iss</w:t>
      </w:r>
      <w:r w:rsidR="000E2907">
        <w:rPr>
          <w:rFonts w:ascii="Cambria" w:eastAsia="MS Mincho" w:hAnsi="Cambria" w:cs="Arial"/>
          <w:sz w:val="22"/>
          <w:szCs w:val="22"/>
        </w:rPr>
        <w:t>ued accordingly to the winning O</w:t>
      </w:r>
      <w:r>
        <w:rPr>
          <w:rFonts w:ascii="Cambria" w:eastAsia="MS Mincho" w:hAnsi="Cambria" w:cs="Arial"/>
          <w:sz w:val="22"/>
          <w:szCs w:val="22"/>
        </w:rPr>
        <w:t>fferor.</w:t>
      </w:r>
    </w:p>
    <w:p w14:paraId="2B7A2488" w14:textId="3F373AC3" w:rsidR="000E2907" w:rsidRPr="003C2230" w:rsidRDefault="000E2907" w:rsidP="003C2230">
      <w:pPr>
        <w:pStyle w:val="ListParagraph"/>
        <w:numPr>
          <w:ilvl w:val="0"/>
          <w:numId w:val="3"/>
        </w:numPr>
        <w:shd w:val="clear" w:color="auto" w:fill="FFFFFF"/>
        <w:jc w:val="both"/>
        <w:rPr>
          <w:rFonts w:ascii="Cambria" w:eastAsia="MS Mincho" w:hAnsi="Cambria" w:cs="Arial"/>
          <w:sz w:val="22"/>
          <w:szCs w:val="22"/>
        </w:rPr>
      </w:pPr>
      <w:r w:rsidRPr="003C2230">
        <w:rPr>
          <w:rFonts w:ascii="Cambria" w:eastAsia="MS Mincho" w:hAnsi="Cambria" w:cs="Arial"/>
          <w:sz w:val="22"/>
          <w:szCs w:val="22"/>
        </w:rPr>
        <w:t xml:space="preserve">The payment schedule will be based upon the deliverables schedule to be negotiated during the award stage. </w:t>
      </w:r>
    </w:p>
    <w:p w14:paraId="07D82D02" w14:textId="1AC9817C" w:rsidR="00343358" w:rsidRPr="00343358" w:rsidRDefault="002C72C0" w:rsidP="009751FC">
      <w:pPr>
        <w:pStyle w:val="ListParagraph"/>
        <w:numPr>
          <w:ilvl w:val="0"/>
          <w:numId w:val="3"/>
        </w:numPr>
        <w:jc w:val="both"/>
        <w:rPr>
          <w:rFonts w:ascii="Cambria" w:eastAsia="MS Mincho" w:hAnsi="Cambria" w:cs="Arial"/>
          <w:sz w:val="22"/>
          <w:szCs w:val="22"/>
        </w:rPr>
      </w:pPr>
      <w:r>
        <w:rPr>
          <w:rFonts w:ascii="Cambria" w:eastAsia="MS Mincho" w:hAnsi="Cambria" w:cs="Arial"/>
          <w:sz w:val="22"/>
          <w:szCs w:val="22"/>
        </w:rPr>
        <w:t>T</w:t>
      </w:r>
      <w:r w:rsidR="000E2907">
        <w:rPr>
          <w:rFonts w:ascii="Cambria" w:eastAsia="MS Mincho" w:hAnsi="Cambria" w:cs="Arial"/>
          <w:sz w:val="22"/>
          <w:szCs w:val="22"/>
        </w:rPr>
        <w:t>he winning O</w:t>
      </w:r>
      <w:r>
        <w:rPr>
          <w:rFonts w:ascii="Cambria" w:eastAsia="MS Mincho" w:hAnsi="Cambria" w:cs="Arial"/>
          <w:sz w:val="22"/>
          <w:szCs w:val="22"/>
        </w:rPr>
        <w:t xml:space="preserve">fferor will need to complete the </w:t>
      </w:r>
      <w:r w:rsidR="00ED5830">
        <w:rPr>
          <w:rFonts w:ascii="Cambria" w:eastAsia="MS Mincho" w:hAnsi="Cambria" w:cs="Arial"/>
          <w:sz w:val="22"/>
          <w:szCs w:val="22"/>
        </w:rPr>
        <w:t xml:space="preserve">delivery of the needed items by </w:t>
      </w:r>
      <w:r w:rsidR="009751FC">
        <w:rPr>
          <w:rFonts w:ascii="Cambria" w:hAnsi="Cambria"/>
          <w:b/>
          <w:bCs/>
          <w:sz w:val="22"/>
          <w:szCs w:val="22"/>
          <w:lang w:eastAsia="x-none"/>
        </w:rPr>
        <w:t>October</w:t>
      </w:r>
      <w:r w:rsidR="001A7330">
        <w:rPr>
          <w:rFonts w:ascii="Cambria" w:hAnsi="Cambria"/>
          <w:b/>
          <w:bCs/>
          <w:sz w:val="22"/>
          <w:szCs w:val="22"/>
          <w:lang w:eastAsia="x-none"/>
        </w:rPr>
        <w:t xml:space="preserve"> </w:t>
      </w:r>
      <w:r w:rsidR="00085B76">
        <w:rPr>
          <w:rFonts w:ascii="Cambria" w:hAnsi="Cambria"/>
          <w:b/>
          <w:bCs/>
          <w:sz w:val="22"/>
          <w:szCs w:val="22"/>
          <w:lang w:eastAsia="x-none"/>
        </w:rPr>
        <w:t>2016.</w:t>
      </w:r>
    </w:p>
    <w:p w14:paraId="307A404F" w14:textId="77777777" w:rsidR="002C72C0" w:rsidRDefault="002C72C0">
      <w:pPr>
        <w:pStyle w:val="ListParagraph"/>
        <w:numPr>
          <w:ilvl w:val="0"/>
          <w:numId w:val="3"/>
        </w:numPr>
        <w:jc w:val="both"/>
        <w:rPr>
          <w:rFonts w:ascii="Cambria" w:eastAsia="MS Mincho" w:hAnsi="Cambria" w:cs="Arial"/>
          <w:sz w:val="22"/>
          <w:szCs w:val="22"/>
        </w:rPr>
      </w:pPr>
      <w:r w:rsidRPr="002C72C0">
        <w:rPr>
          <w:rFonts w:ascii="Cambria" w:eastAsia="MS Mincho" w:hAnsi="Cambria" w:cs="Arial"/>
          <w:sz w:val="22"/>
          <w:szCs w:val="22"/>
        </w:rPr>
        <w:t>The USAID funded LENS Project</w:t>
      </w:r>
      <w:r w:rsidRPr="00343358">
        <w:rPr>
          <w:rFonts w:ascii="Cambria" w:eastAsia="MS Mincho" w:hAnsi="Cambria" w:cs="Arial"/>
          <w:sz w:val="22"/>
          <w:szCs w:val="22"/>
        </w:rPr>
        <w:t xml:space="preserve"> </w:t>
      </w:r>
      <w:r>
        <w:rPr>
          <w:rFonts w:ascii="Cambria" w:eastAsia="MS Mincho" w:hAnsi="Cambria" w:cs="Arial"/>
          <w:sz w:val="22"/>
          <w:szCs w:val="22"/>
        </w:rPr>
        <w:t>will not be responsible for any task related to project completion, also LENS will not be responsible for any shipment fees or VAT associated with the project, where the Offeror is responsible for any accumulated costs.</w:t>
      </w:r>
    </w:p>
    <w:p w14:paraId="5D01D32A" w14:textId="77777777" w:rsidR="00343358" w:rsidRPr="00343358" w:rsidRDefault="002C72C0">
      <w:pPr>
        <w:pStyle w:val="ListParagraph"/>
        <w:numPr>
          <w:ilvl w:val="0"/>
          <w:numId w:val="3"/>
        </w:numPr>
        <w:jc w:val="both"/>
        <w:rPr>
          <w:rFonts w:ascii="Cambria" w:eastAsia="MS Mincho" w:hAnsi="Cambria" w:cs="Arial"/>
          <w:sz w:val="22"/>
          <w:szCs w:val="22"/>
        </w:rPr>
      </w:pPr>
      <w:r>
        <w:rPr>
          <w:rFonts w:ascii="Cambria" w:eastAsia="MS Mincho" w:hAnsi="Cambria" w:cs="Arial"/>
          <w:sz w:val="22"/>
          <w:szCs w:val="22"/>
        </w:rPr>
        <w:t>A</w:t>
      </w:r>
      <w:r w:rsidR="00343358" w:rsidRPr="00343358">
        <w:rPr>
          <w:rFonts w:ascii="Cambria" w:eastAsia="MS Mincho" w:hAnsi="Cambria" w:cs="Arial"/>
          <w:sz w:val="22"/>
          <w:szCs w:val="22"/>
        </w:rPr>
        <w:t>ll materials produced and delivered by the vendor and all work products will be considered “work for hire” and will become the exclusive property of FHI.</w:t>
      </w:r>
    </w:p>
    <w:p w14:paraId="2A0EE281" w14:textId="77777777" w:rsidR="00343358" w:rsidRPr="00343358" w:rsidRDefault="000E2907">
      <w:pPr>
        <w:pStyle w:val="ListParagraph"/>
        <w:numPr>
          <w:ilvl w:val="0"/>
          <w:numId w:val="3"/>
        </w:numPr>
        <w:jc w:val="both"/>
        <w:rPr>
          <w:rFonts w:ascii="Cambria" w:eastAsia="MS Mincho" w:hAnsi="Cambria" w:cs="Arial"/>
          <w:sz w:val="22"/>
          <w:szCs w:val="22"/>
        </w:rPr>
      </w:pPr>
      <w:r>
        <w:rPr>
          <w:rFonts w:ascii="Cambria" w:eastAsia="MS Mincho" w:hAnsi="Cambria" w:cs="Arial"/>
          <w:sz w:val="22"/>
          <w:szCs w:val="22"/>
        </w:rPr>
        <w:t xml:space="preserve">The Offeror </w:t>
      </w:r>
      <w:r w:rsidR="00343358" w:rsidRPr="00343358">
        <w:rPr>
          <w:rFonts w:ascii="Cambria" w:eastAsia="MS Mincho" w:hAnsi="Cambria" w:cs="Arial"/>
          <w:sz w:val="22"/>
          <w:szCs w:val="22"/>
        </w:rPr>
        <w:t>must be prepared to warrant that all deliverables will be free of material faults and errors and that no copyrights have been violated.</w:t>
      </w:r>
    </w:p>
    <w:p w14:paraId="18142617" w14:textId="77777777" w:rsidR="00B8782F" w:rsidRPr="000E2907" w:rsidRDefault="00B8782F">
      <w:pPr>
        <w:ind w:left="360"/>
        <w:rPr>
          <w:rFonts w:ascii="Cambria" w:eastAsia="MS Mincho" w:hAnsi="Cambria" w:cs="Arial"/>
          <w:b/>
          <w:bCs/>
          <w:sz w:val="22"/>
          <w:szCs w:val="22"/>
        </w:rPr>
      </w:pPr>
    </w:p>
    <w:p w14:paraId="76A76CB6" w14:textId="77777777" w:rsidR="00343358" w:rsidRDefault="00343358" w:rsidP="003C2230">
      <w:pPr>
        <w:pStyle w:val="ListParagraph"/>
        <w:numPr>
          <w:ilvl w:val="0"/>
          <w:numId w:val="1"/>
        </w:numPr>
        <w:jc w:val="both"/>
        <w:rPr>
          <w:rFonts w:ascii="Cambria" w:eastAsia="MS Mincho" w:hAnsi="Cambria" w:cs="Arial"/>
          <w:b/>
          <w:bCs/>
          <w:sz w:val="22"/>
          <w:szCs w:val="22"/>
        </w:rPr>
      </w:pPr>
      <w:r w:rsidRPr="00343358">
        <w:rPr>
          <w:rFonts w:ascii="Cambria" w:eastAsia="MS Mincho" w:hAnsi="Cambria" w:cs="Arial"/>
          <w:b/>
          <w:bCs/>
          <w:sz w:val="22"/>
          <w:szCs w:val="22"/>
        </w:rPr>
        <w:t>Proposal Format</w:t>
      </w:r>
    </w:p>
    <w:p w14:paraId="10028971" w14:textId="77777777" w:rsidR="00343358" w:rsidRPr="00343358" w:rsidRDefault="000E2907">
      <w:pPr>
        <w:ind w:left="360"/>
        <w:jc w:val="both"/>
        <w:rPr>
          <w:rFonts w:ascii="Cambria" w:eastAsia="MS Mincho" w:hAnsi="Cambria" w:cs="Arial"/>
          <w:sz w:val="22"/>
          <w:szCs w:val="22"/>
        </w:rPr>
      </w:pPr>
      <w:r>
        <w:rPr>
          <w:rFonts w:ascii="Cambria" w:eastAsia="MS Mincho" w:hAnsi="Cambria" w:cs="Arial"/>
          <w:sz w:val="22"/>
          <w:szCs w:val="22"/>
        </w:rPr>
        <w:t>Offeror</w:t>
      </w:r>
      <w:r w:rsidR="00343358" w:rsidRPr="00343358">
        <w:rPr>
          <w:rFonts w:ascii="Cambria" w:eastAsia="MS Mincho" w:hAnsi="Cambria" w:cs="Arial"/>
          <w:sz w:val="22"/>
          <w:szCs w:val="22"/>
        </w:rPr>
        <w:t xml:space="preserve"> </w:t>
      </w:r>
      <w:r>
        <w:rPr>
          <w:rFonts w:ascii="Cambria" w:eastAsia="MS Mincho" w:hAnsi="Cambria" w:cs="Arial"/>
          <w:sz w:val="22"/>
          <w:szCs w:val="22"/>
        </w:rPr>
        <w:t>quotation</w:t>
      </w:r>
      <w:r w:rsidR="00343358" w:rsidRPr="00343358">
        <w:rPr>
          <w:rFonts w:ascii="Cambria" w:eastAsia="MS Mincho" w:hAnsi="Cambria" w:cs="Arial"/>
          <w:sz w:val="22"/>
          <w:szCs w:val="22"/>
        </w:rPr>
        <w:t xml:space="preserve"> must specify and include confirmation of the following:</w:t>
      </w:r>
    </w:p>
    <w:p w14:paraId="4C5F6953" w14:textId="4E66A371" w:rsidR="00343358" w:rsidRPr="00343358" w:rsidRDefault="00343358">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Offerors sh</w:t>
      </w:r>
      <w:r w:rsidR="00B8782F">
        <w:rPr>
          <w:rFonts w:ascii="Cambria" w:eastAsia="MS Mincho" w:hAnsi="Cambria" w:cs="Arial"/>
          <w:sz w:val="22"/>
          <w:szCs w:val="22"/>
        </w:rPr>
        <w:t>ould submit Annex I - Attachments 1 and 2</w:t>
      </w:r>
      <w:r w:rsidRPr="00343358">
        <w:rPr>
          <w:rFonts w:ascii="Cambria" w:eastAsia="MS Mincho" w:hAnsi="Cambria" w:cs="Arial"/>
          <w:sz w:val="22"/>
          <w:szCs w:val="22"/>
        </w:rPr>
        <w:t>,</w:t>
      </w:r>
      <w:r w:rsidR="00217B5F">
        <w:rPr>
          <w:rFonts w:ascii="Cambria" w:eastAsia="MS Mincho" w:hAnsi="Cambria" w:cs="Arial"/>
          <w:sz w:val="22"/>
          <w:szCs w:val="22"/>
        </w:rPr>
        <w:t xml:space="preserve"> </w:t>
      </w:r>
      <w:r w:rsidR="00B8782F">
        <w:rPr>
          <w:rFonts w:ascii="Cambria" w:eastAsia="MS Mincho" w:hAnsi="Cambria" w:cs="Arial"/>
          <w:sz w:val="22"/>
          <w:szCs w:val="22"/>
        </w:rPr>
        <w:t>III, and IV.</w:t>
      </w:r>
      <w:r w:rsidRPr="00343358">
        <w:rPr>
          <w:rFonts w:ascii="Cambria" w:eastAsia="MS Mincho" w:hAnsi="Cambria" w:cs="Arial"/>
          <w:sz w:val="22"/>
          <w:szCs w:val="22"/>
        </w:rPr>
        <w:t xml:space="preserve">    </w:t>
      </w:r>
    </w:p>
    <w:p w14:paraId="0358749D" w14:textId="77777777" w:rsidR="00343358" w:rsidRPr="00343358" w:rsidRDefault="00343358">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 xml:space="preserve">Provide the full legal name, address, telephone, and fax number of the organization submitting the proposal, as well as the date of submission. </w:t>
      </w:r>
    </w:p>
    <w:p w14:paraId="737E6E3E" w14:textId="77777777" w:rsidR="00343358" w:rsidRPr="00343358" w:rsidRDefault="00343358">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Adherence to Technical Specifications. Bidder</w:t>
      </w:r>
      <w:r w:rsidR="000E2907">
        <w:rPr>
          <w:rFonts w:ascii="Cambria" w:eastAsia="MS Mincho" w:hAnsi="Cambria" w:cs="Arial"/>
          <w:sz w:val="22"/>
          <w:szCs w:val="22"/>
        </w:rPr>
        <w:t>s</w:t>
      </w:r>
      <w:r w:rsidRPr="00343358">
        <w:rPr>
          <w:rFonts w:ascii="Cambria" w:eastAsia="MS Mincho" w:hAnsi="Cambria" w:cs="Arial"/>
          <w:sz w:val="22"/>
          <w:szCs w:val="22"/>
        </w:rPr>
        <w:t xml:space="preserve"> shall confirm that items meet or exceed the technical specifications listed above.  </w:t>
      </w:r>
    </w:p>
    <w:p w14:paraId="54583E1A" w14:textId="34EF8D57" w:rsidR="00343358" w:rsidRDefault="00343358" w:rsidP="00ED5830">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Source: All goods and services offered in response to this RFQ or supplied under any resulting award m</w:t>
      </w:r>
      <w:r w:rsidR="00285B84">
        <w:rPr>
          <w:rFonts w:ascii="Cambria" w:eastAsia="MS Mincho" w:hAnsi="Cambria" w:cs="Arial"/>
          <w:sz w:val="22"/>
          <w:szCs w:val="22"/>
        </w:rPr>
        <w:t xml:space="preserve">ust meet USAID Geographic Code </w:t>
      </w:r>
      <w:r w:rsidRPr="00343358">
        <w:rPr>
          <w:rFonts w:ascii="Cambria" w:eastAsia="MS Mincho" w:hAnsi="Cambria" w:cs="Arial"/>
          <w:sz w:val="22"/>
          <w:szCs w:val="22"/>
        </w:rPr>
        <w:t>937 in accordance with the United States Code of Federal Regulations (CFR), 22 CFR §228. The cooperating coun</w:t>
      </w:r>
      <w:r>
        <w:rPr>
          <w:rFonts w:ascii="Cambria" w:eastAsia="MS Mincho" w:hAnsi="Cambria" w:cs="Arial"/>
          <w:sz w:val="22"/>
          <w:szCs w:val="22"/>
        </w:rPr>
        <w:t>try for the USAID LENS project is Jordan.</w:t>
      </w:r>
    </w:p>
    <w:p w14:paraId="585355C4" w14:textId="77777777" w:rsidR="00343358" w:rsidRPr="00343358" w:rsidRDefault="00343358">
      <w:pPr>
        <w:pStyle w:val="ListParagraph"/>
        <w:ind w:left="1080"/>
        <w:jc w:val="both"/>
        <w:rPr>
          <w:rFonts w:ascii="Cambria" w:eastAsia="MS Mincho" w:hAnsi="Cambria" w:cs="Arial"/>
          <w:sz w:val="22"/>
          <w:szCs w:val="22"/>
        </w:rPr>
      </w:pPr>
      <w:r w:rsidRPr="00343358">
        <w:rPr>
          <w:rFonts w:ascii="Cambria" w:eastAsia="MS Mincho" w:hAnsi="Cambria" w:cs="Arial"/>
          <w:sz w:val="22"/>
          <w:szCs w:val="22"/>
        </w:rPr>
        <w:t xml:space="preserve">The list of USAID-approved developing countries can be obtained from this internet address: </w:t>
      </w:r>
      <w:hyperlink r:id="rId11" w:history="1">
        <w:r w:rsidRPr="00713EE2">
          <w:rPr>
            <w:rStyle w:val="Hyperlink"/>
            <w:rFonts w:ascii="Cambria" w:eastAsia="MS Mincho" w:hAnsi="Cambria" w:cs="Arial"/>
            <w:sz w:val="22"/>
            <w:szCs w:val="22"/>
          </w:rPr>
          <w:t>http://www.usaid.gov/policy/ads/300/310maa.pdf</w:t>
        </w:r>
      </w:hyperlink>
      <w:r>
        <w:rPr>
          <w:rFonts w:ascii="Cambria" w:eastAsia="MS Mincho" w:hAnsi="Cambria" w:cs="Arial"/>
          <w:sz w:val="22"/>
          <w:szCs w:val="22"/>
        </w:rPr>
        <w:t xml:space="preserve"> </w:t>
      </w:r>
    </w:p>
    <w:p w14:paraId="100E36BE" w14:textId="77777777" w:rsidR="00343358" w:rsidRPr="00343358" w:rsidRDefault="00343358">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Offerors may not offer or supply any commodities or services that are manufactured or assembled in, shipped from, transported through, or otherwise involving any of the following countries: Burma (Myanmar), Cuba, Iran, North Korea, (North) Sudan, Syria.</w:t>
      </w:r>
    </w:p>
    <w:p w14:paraId="0C56D824" w14:textId="77777777" w:rsidR="00343358" w:rsidRPr="00343358" w:rsidRDefault="00343358">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Nation</w:t>
      </w:r>
      <w:r w:rsidR="000E2907">
        <w:rPr>
          <w:rFonts w:ascii="Cambria" w:eastAsia="MS Mincho" w:hAnsi="Cambria" w:cs="Arial"/>
          <w:sz w:val="22"/>
          <w:szCs w:val="22"/>
        </w:rPr>
        <w:t>ality of Bidder;</w:t>
      </w:r>
      <w:r w:rsidR="000E2907" w:rsidRPr="00343358">
        <w:rPr>
          <w:rFonts w:ascii="Cambria" w:eastAsia="MS Mincho" w:hAnsi="Cambria" w:cs="Arial"/>
          <w:sz w:val="22"/>
          <w:szCs w:val="22"/>
        </w:rPr>
        <w:t xml:space="preserve"> Bidders</w:t>
      </w:r>
      <w:r w:rsidRPr="00343358">
        <w:rPr>
          <w:rFonts w:ascii="Cambria" w:eastAsia="MS Mincho" w:hAnsi="Cambria" w:cs="Arial"/>
          <w:sz w:val="22"/>
          <w:szCs w:val="22"/>
        </w:rPr>
        <w:t xml:space="preserve"> must provide a valid business Registration Certificate, employer or tax identification document that demonstrates it is legally registered for business in a Code 937 country.  </w:t>
      </w:r>
    </w:p>
    <w:p w14:paraId="7AAE8AA2" w14:textId="77777777" w:rsidR="00343358" w:rsidRPr="00343358" w:rsidRDefault="000707B9">
      <w:pPr>
        <w:pStyle w:val="ListParagraph"/>
        <w:numPr>
          <w:ilvl w:val="0"/>
          <w:numId w:val="4"/>
        </w:numPr>
        <w:jc w:val="both"/>
        <w:rPr>
          <w:rFonts w:ascii="Cambria" w:eastAsia="MS Mincho" w:hAnsi="Cambria" w:cs="Arial"/>
          <w:sz w:val="22"/>
          <w:szCs w:val="22"/>
        </w:rPr>
      </w:pPr>
      <w:r>
        <w:rPr>
          <w:rFonts w:ascii="Cambria" w:eastAsia="MS Mincho" w:hAnsi="Cambria" w:cs="Arial"/>
          <w:sz w:val="22"/>
          <w:szCs w:val="22"/>
        </w:rPr>
        <w:lastRenderedPageBreak/>
        <w:t>Quotations</w:t>
      </w:r>
      <w:r w:rsidR="00343358" w:rsidRPr="00343358">
        <w:rPr>
          <w:rFonts w:ascii="Cambria" w:eastAsia="MS Mincho" w:hAnsi="Cambria" w:cs="Arial"/>
          <w:sz w:val="22"/>
          <w:szCs w:val="22"/>
        </w:rPr>
        <w:t xml:space="preserve"> must be valid for no less than 90 calendar days.</w:t>
      </w:r>
    </w:p>
    <w:p w14:paraId="1509537A" w14:textId="52991385" w:rsidR="00343358" w:rsidRPr="00343358" w:rsidRDefault="000707B9">
      <w:pPr>
        <w:pStyle w:val="ListParagraph"/>
        <w:numPr>
          <w:ilvl w:val="0"/>
          <w:numId w:val="4"/>
        </w:numPr>
        <w:jc w:val="both"/>
        <w:rPr>
          <w:rFonts w:ascii="Cambria" w:eastAsia="MS Mincho" w:hAnsi="Cambria" w:cs="Arial"/>
          <w:sz w:val="22"/>
          <w:szCs w:val="22"/>
        </w:rPr>
      </w:pPr>
      <w:r>
        <w:rPr>
          <w:rFonts w:ascii="Cambria" w:eastAsia="MS Mincho" w:hAnsi="Cambria" w:cs="Arial"/>
          <w:sz w:val="22"/>
          <w:szCs w:val="22"/>
        </w:rPr>
        <w:t xml:space="preserve">Offerors must submit the financial quotation in placement with </w:t>
      </w:r>
      <w:r w:rsidRPr="003C2230">
        <w:rPr>
          <w:rFonts w:ascii="Cambria" w:eastAsia="MS Mincho" w:hAnsi="Cambria" w:cs="Arial"/>
          <w:sz w:val="22"/>
          <w:szCs w:val="22"/>
        </w:rPr>
        <w:t xml:space="preserve">Annex </w:t>
      </w:r>
      <w:r w:rsidR="0074090B" w:rsidRPr="003C2230">
        <w:rPr>
          <w:rFonts w:ascii="Cambria" w:eastAsia="MS Mincho" w:hAnsi="Cambria" w:cs="Arial"/>
          <w:sz w:val="22"/>
          <w:szCs w:val="22"/>
        </w:rPr>
        <w:t>IV</w:t>
      </w:r>
      <w:r w:rsidR="002071E1">
        <w:rPr>
          <w:rFonts w:ascii="Cambria" w:eastAsia="MS Mincho" w:hAnsi="Cambria" w:cs="Arial"/>
          <w:sz w:val="22"/>
          <w:szCs w:val="22"/>
        </w:rPr>
        <w:t>.</w:t>
      </w:r>
    </w:p>
    <w:p w14:paraId="21D43515" w14:textId="77777777" w:rsidR="00343358" w:rsidRDefault="00343358">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The delivery</w:t>
      </w:r>
      <w:r w:rsidR="000707B9">
        <w:rPr>
          <w:rFonts w:ascii="Cambria" w:eastAsia="MS Mincho" w:hAnsi="Cambria" w:cs="Arial"/>
          <w:sz w:val="22"/>
          <w:szCs w:val="22"/>
        </w:rPr>
        <w:t xml:space="preserve"> schedule and</w:t>
      </w:r>
      <w:r w:rsidRPr="00343358">
        <w:rPr>
          <w:rFonts w:ascii="Cambria" w:eastAsia="MS Mincho" w:hAnsi="Cambria" w:cs="Arial"/>
          <w:sz w:val="22"/>
          <w:szCs w:val="22"/>
        </w:rPr>
        <w:t xml:space="preserve"> location for the i</w:t>
      </w:r>
      <w:r w:rsidR="00B8782F">
        <w:rPr>
          <w:rFonts w:ascii="Cambria" w:eastAsia="MS Mincho" w:hAnsi="Cambria" w:cs="Arial"/>
          <w:sz w:val="22"/>
          <w:szCs w:val="22"/>
        </w:rPr>
        <w:t xml:space="preserve">tems described in this RFQ is specified in Annex II. </w:t>
      </w:r>
      <w:r w:rsidRPr="00343358">
        <w:rPr>
          <w:rFonts w:ascii="Cambria" w:eastAsia="MS Mincho" w:hAnsi="Cambria" w:cs="Arial"/>
          <w:sz w:val="22"/>
          <w:szCs w:val="22"/>
        </w:rPr>
        <w:t xml:space="preserve">As part of its response to this </w:t>
      </w:r>
      <w:r>
        <w:rPr>
          <w:rFonts w:ascii="Cambria" w:eastAsia="MS Mincho" w:hAnsi="Cambria" w:cs="Arial"/>
          <w:sz w:val="22"/>
          <w:szCs w:val="22"/>
        </w:rPr>
        <w:t>solicitation</w:t>
      </w:r>
      <w:r w:rsidRPr="00343358">
        <w:rPr>
          <w:rFonts w:ascii="Cambria" w:eastAsia="MS Mincho" w:hAnsi="Cambria" w:cs="Arial"/>
          <w:sz w:val="22"/>
          <w:szCs w:val="22"/>
        </w:rPr>
        <w:t xml:space="preserve">, each offeror is </w:t>
      </w:r>
      <w:r w:rsidR="000707B9">
        <w:rPr>
          <w:rFonts w:ascii="Cambria" w:eastAsia="MS Mincho" w:hAnsi="Cambria" w:cs="Arial"/>
          <w:sz w:val="22"/>
          <w:szCs w:val="22"/>
        </w:rPr>
        <w:t>expected to provide an estimate</w:t>
      </w:r>
      <w:r w:rsidRPr="00343358">
        <w:rPr>
          <w:rFonts w:ascii="Cambria" w:eastAsia="MS Mincho" w:hAnsi="Cambria" w:cs="Arial"/>
          <w:sz w:val="22"/>
          <w:szCs w:val="22"/>
        </w:rPr>
        <w:t xml:space="preserve"> delivery timeframe</w:t>
      </w:r>
      <w:r w:rsidR="000707B9">
        <w:rPr>
          <w:rFonts w:ascii="Cambria" w:eastAsia="MS Mincho" w:hAnsi="Cambria" w:cs="Arial"/>
          <w:sz w:val="22"/>
          <w:szCs w:val="22"/>
        </w:rPr>
        <w:t xml:space="preserve"> </w:t>
      </w:r>
      <w:r w:rsidR="000707B9" w:rsidRPr="000707B9">
        <w:rPr>
          <w:rFonts w:ascii="Cambria" w:eastAsia="MS Mincho" w:hAnsi="Cambria" w:cs="Arial"/>
          <w:b/>
          <w:bCs/>
          <w:i/>
          <w:iCs/>
          <w:sz w:val="22"/>
          <w:szCs w:val="22"/>
          <w:u w:val="single"/>
        </w:rPr>
        <w:t>in calendar days</w:t>
      </w:r>
      <w:r w:rsidRPr="00343358">
        <w:rPr>
          <w:rFonts w:ascii="Cambria" w:eastAsia="MS Mincho" w:hAnsi="Cambria" w:cs="Arial"/>
          <w:sz w:val="22"/>
          <w:szCs w:val="22"/>
        </w:rPr>
        <w:t xml:space="preserve"> </w:t>
      </w:r>
      <w:r w:rsidR="000707B9">
        <w:rPr>
          <w:rFonts w:ascii="Cambria" w:eastAsia="MS Mincho" w:hAnsi="Cambria" w:cs="Arial"/>
          <w:sz w:val="22"/>
          <w:szCs w:val="22"/>
        </w:rPr>
        <w:t>for items delivery</w:t>
      </w:r>
      <w:r w:rsidRPr="00343358">
        <w:rPr>
          <w:rFonts w:ascii="Cambria" w:eastAsia="MS Mincho" w:hAnsi="Cambria" w:cs="Arial"/>
          <w:sz w:val="22"/>
          <w:szCs w:val="22"/>
        </w:rPr>
        <w:t xml:space="preserve">. The delivery estimate presented in an offer in response to this </w:t>
      </w:r>
      <w:r>
        <w:rPr>
          <w:rFonts w:ascii="Cambria" w:eastAsia="MS Mincho" w:hAnsi="Cambria" w:cs="Arial"/>
          <w:sz w:val="22"/>
          <w:szCs w:val="22"/>
        </w:rPr>
        <w:t>solicitation</w:t>
      </w:r>
      <w:r w:rsidRPr="00343358">
        <w:rPr>
          <w:rFonts w:ascii="Cambria" w:eastAsia="MS Mincho" w:hAnsi="Cambria" w:cs="Arial"/>
          <w:sz w:val="22"/>
          <w:szCs w:val="22"/>
        </w:rPr>
        <w:t xml:space="preserve"> must be upheld in the performance of any resulting contract. Delivery costs</w:t>
      </w:r>
      <w:r>
        <w:rPr>
          <w:rFonts w:ascii="Cambria" w:eastAsia="MS Mincho" w:hAnsi="Cambria" w:cs="Arial"/>
          <w:sz w:val="22"/>
          <w:szCs w:val="22"/>
        </w:rPr>
        <w:t xml:space="preserve"> must be included in quotation.</w:t>
      </w:r>
    </w:p>
    <w:p w14:paraId="65051E39" w14:textId="77777777" w:rsidR="00343358" w:rsidRPr="00343358" w:rsidRDefault="00343358">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 xml:space="preserve">Offeror is to </w:t>
      </w:r>
      <w:r w:rsidR="000707B9">
        <w:rPr>
          <w:rFonts w:ascii="Cambria" w:eastAsia="MS Mincho" w:hAnsi="Cambria" w:cs="Arial"/>
          <w:sz w:val="22"/>
          <w:szCs w:val="22"/>
        </w:rPr>
        <w:t>include warranty terms offered for the needed items.</w:t>
      </w:r>
    </w:p>
    <w:p w14:paraId="1D61BB10" w14:textId="19A4BF22" w:rsidR="009D71A0" w:rsidRPr="0038507D" w:rsidRDefault="00343358" w:rsidP="0038507D">
      <w:pPr>
        <w:pStyle w:val="ListParagraph"/>
        <w:numPr>
          <w:ilvl w:val="0"/>
          <w:numId w:val="4"/>
        </w:numPr>
        <w:jc w:val="both"/>
        <w:rPr>
          <w:rFonts w:ascii="Cambria" w:eastAsia="MS Mincho" w:hAnsi="Cambria" w:cs="Arial"/>
          <w:sz w:val="22"/>
          <w:szCs w:val="22"/>
        </w:rPr>
      </w:pPr>
      <w:r w:rsidRPr="00343358">
        <w:rPr>
          <w:rFonts w:ascii="Cambria" w:eastAsia="MS Mincho" w:hAnsi="Cambria" w:cs="Arial"/>
          <w:sz w:val="22"/>
          <w:szCs w:val="22"/>
        </w:rPr>
        <w:t>Prices should be net</w:t>
      </w:r>
      <w:r w:rsidR="000707B9">
        <w:rPr>
          <w:rFonts w:ascii="Cambria" w:eastAsia="MS Mincho" w:hAnsi="Cambria" w:cs="Arial"/>
          <w:sz w:val="22"/>
          <w:szCs w:val="22"/>
        </w:rPr>
        <w:t>; not including:</w:t>
      </w:r>
      <w:r w:rsidRPr="00343358">
        <w:rPr>
          <w:rFonts w:ascii="Cambria" w:eastAsia="MS Mincho" w:hAnsi="Cambria" w:cs="Arial"/>
          <w:sz w:val="22"/>
          <w:szCs w:val="22"/>
        </w:rPr>
        <w:t xml:space="preserve"> of customs and sales tax. A formal confirmation letter from the Sales Tax Department certifying USAID LENS's legal statute exemption from Sales Tax will be provided to vendor prior to delivery.</w:t>
      </w:r>
    </w:p>
    <w:p w14:paraId="387EBEBD" w14:textId="77777777" w:rsidR="00285B84" w:rsidRDefault="00285B84">
      <w:pPr>
        <w:rPr>
          <w:rFonts w:ascii="Cambria" w:eastAsia="MS Mincho" w:hAnsi="Cambria" w:cs="Arial"/>
          <w:sz w:val="22"/>
          <w:szCs w:val="22"/>
        </w:rPr>
      </w:pPr>
    </w:p>
    <w:p w14:paraId="7168381E" w14:textId="77777777" w:rsidR="00343358" w:rsidRPr="00343358" w:rsidRDefault="00343358">
      <w:pPr>
        <w:pStyle w:val="ListParagraph"/>
        <w:numPr>
          <w:ilvl w:val="0"/>
          <w:numId w:val="1"/>
        </w:numPr>
        <w:rPr>
          <w:rFonts w:ascii="Cambria" w:eastAsia="MS Mincho" w:hAnsi="Cambria" w:cs="Arial"/>
          <w:b/>
          <w:bCs/>
          <w:sz w:val="22"/>
          <w:szCs w:val="22"/>
        </w:rPr>
      </w:pPr>
      <w:r w:rsidRPr="00343358">
        <w:rPr>
          <w:rFonts w:ascii="Cambria" w:eastAsia="MS Mincho" w:hAnsi="Cambria" w:cs="Arial"/>
          <w:b/>
          <w:bCs/>
          <w:sz w:val="22"/>
          <w:szCs w:val="22"/>
        </w:rPr>
        <w:t>Evaluation Factors</w:t>
      </w:r>
    </w:p>
    <w:p w14:paraId="57ABFE9B" w14:textId="5240F60D" w:rsidR="00531C79" w:rsidRDefault="00531C79" w:rsidP="004F1F01">
      <w:pPr>
        <w:jc w:val="both"/>
        <w:rPr>
          <w:rFonts w:ascii="Cambria" w:eastAsia="MS Mincho" w:hAnsi="Cambria" w:cs="Arial"/>
          <w:sz w:val="22"/>
          <w:szCs w:val="22"/>
        </w:rPr>
      </w:pPr>
    </w:p>
    <w:p w14:paraId="7C536289" w14:textId="77777777" w:rsidR="00531C79" w:rsidRDefault="00531C79" w:rsidP="00531C79">
      <w:pPr>
        <w:ind w:left="360"/>
        <w:jc w:val="both"/>
        <w:rPr>
          <w:rFonts w:ascii="Cambria" w:eastAsia="MS Mincho" w:hAnsi="Cambria" w:cs="Arial"/>
          <w:sz w:val="22"/>
          <w:szCs w:val="22"/>
        </w:rPr>
      </w:pPr>
      <w:r>
        <w:rPr>
          <w:rFonts w:ascii="Cambria" w:eastAsia="MS Mincho" w:hAnsi="Cambria" w:cs="Arial"/>
          <w:sz w:val="22"/>
          <w:szCs w:val="22"/>
        </w:rPr>
        <w:t>Criteria for Evaluation:</w:t>
      </w:r>
    </w:p>
    <w:p w14:paraId="25F826FE" w14:textId="77777777" w:rsidR="00531C79" w:rsidRDefault="00531C79" w:rsidP="00531C79">
      <w:pPr>
        <w:pStyle w:val="ListParagraph"/>
        <w:numPr>
          <w:ilvl w:val="0"/>
          <w:numId w:val="4"/>
        </w:numPr>
        <w:ind w:left="360" w:hanging="270"/>
        <w:jc w:val="both"/>
        <w:rPr>
          <w:rFonts w:ascii="Cambria" w:eastAsia="MS Mincho" w:hAnsi="Cambria" w:cs="Arial"/>
          <w:sz w:val="22"/>
          <w:szCs w:val="22"/>
        </w:rPr>
      </w:pPr>
      <w:r w:rsidRPr="00BC34B1">
        <w:rPr>
          <w:rFonts w:ascii="Cambria" w:eastAsia="MS Mincho" w:hAnsi="Cambria" w:cs="Arial"/>
          <w:sz w:val="22"/>
          <w:szCs w:val="22"/>
        </w:rPr>
        <w:t xml:space="preserve">Technically acceptable items (items that meet the minimum specifications), will be evaluated based on quality, availability, delivery </w:t>
      </w:r>
      <w:r>
        <w:rPr>
          <w:rFonts w:ascii="Cambria" w:eastAsia="MS Mincho" w:hAnsi="Cambria" w:cs="Arial"/>
          <w:sz w:val="22"/>
          <w:szCs w:val="22"/>
        </w:rPr>
        <w:t xml:space="preserve">time, </w:t>
      </w:r>
      <w:r w:rsidRPr="00BC34B1">
        <w:rPr>
          <w:rFonts w:ascii="Cambria" w:eastAsia="MS Mincho" w:hAnsi="Cambria" w:cs="Arial"/>
          <w:sz w:val="22"/>
          <w:szCs w:val="22"/>
        </w:rPr>
        <w:t>warranty support</w:t>
      </w:r>
      <w:r>
        <w:rPr>
          <w:rFonts w:ascii="Cambria" w:eastAsia="MS Mincho" w:hAnsi="Cambria" w:cs="Arial"/>
          <w:sz w:val="22"/>
          <w:szCs w:val="22"/>
        </w:rPr>
        <w:t>,</w:t>
      </w:r>
      <w:r w:rsidRPr="00BC34B1">
        <w:rPr>
          <w:rFonts w:ascii="Cambria" w:eastAsia="MS Mincho" w:hAnsi="Cambria" w:cs="Arial"/>
          <w:sz w:val="22"/>
          <w:szCs w:val="22"/>
        </w:rPr>
        <w:t xml:space="preserve"> and price</w:t>
      </w:r>
      <w:r>
        <w:rPr>
          <w:rFonts w:ascii="Cambria" w:eastAsia="MS Mincho" w:hAnsi="Cambria" w:cs="Arial"/>
          <w:sz w:val="22"/>
          <w:szCs w:val="22"/>
        </w:rPr>
        <w:t>.</w:t>
      </w:r>
    </w:p>
    <w:p w14:paraId="3BFCB69D" w14:textId="77777777" w:rsidR="00531C79" w:rsidRPr="00516F69" w:rsidRDefault="00531C79" w:rsidP="00531C79">
      <w:pPr>
        <w:pStyle w:val="ListParagraph"/>
        <w:numPr>
          <w:ilvl w:val="0"/>
          <w:numId w:val="4"/>
        </w:numPr>
        <w:ind w:left="360" w:hanging="270"/>
        <w:jc w:val="both"/>
        <w:rPr>
          <w:rFonts w:ascii="Cambria" w:eastAsia="MS Mincho" w:hAnsi="Cambria" w:cs="Arial"/>
          <w:sz w:val="22"/>
          <w:szCs w:val="22"/>
        </w:rPr>
      </w:pPr>
      <w:r w:rsidRPr="00516F69">
        <w:rPr>
          <w:rFonts w:ascii="Cambria" w:eastAsia="MS Mincho" w:hAnsi="Cambria" w:cs="Arial"/>
          <w:sz w:val="22"/>
          <w:szCs w:val="22"/>
        </w:rPr>
        <w:t>If the vendor’s bid has some items that are not technically acceptable, these items will be removed from further consideration.  The remaining technically acceptable items from the bid will be considered.</w:t>
      </w:r>
    </w:p>
    <w:p w14:paraId="68F684CB" w14:textId="06C140E3" w:rsidR="00531C79" w:rsidRDefault="00531C79" w:rsidP="00531C79">
      <w:pPr>
        <w:pStyle w:val="ListParagraph"/>
        <w:numPr>
          <w:ilvl w:val="0"/>
          <w:numId w:val="4"/>
        </w:numPr>
        <w:ind w:left="360" w:hanging="270"/>
        <w:jc w:val="both"/>
        <w:rPr>
          <w:rFonts w:ascii="Cambria" w:eastAsia="MS Mincho" w:hAnsi="Cambria" w:cs="Arial"/>
          <w:sz w:val="22"/>
          <w:szCs w:val="22"/>
        </w:rPr>
      </w:pPr>
      <w:r w:rsidRPr="00516F69">
        <w:rPr>
          <w:rFonts w:ascii="Cambria" w:eastAsia="MS Mincho" w:hAnsi="Cambria" w:cs="Arial"/>
          <w:sz w:val="22"/>
          <w:szCs w:val="22"/>
        </w:rPr>
        <w:t>Award to vendor will be made by individual items or all items, whichever is in the best interest of the project</w:t>
      </w:r>
    </w:p>
    <w:p w14:paraId="3EE2F4DE" w14:textId="3A1245F7" w:rsidR="00531C79" w:rsidRPr="00516F69" w:rsidRDefault="00531C79" w:rsidP="00531C79">
      <w:pPr>
        <w:pStyle w:val="ListParagraph"/>
        <w:numPr>
          <w:ilvl w:val="0"/>
          <w:numId w:val="4"/>
        </w:numPr>
        <w:ind w:left="360" w:hanging="270"/>
        <w:jc w:val="both"/>
        <w:rPr>
          <w:rFonts w:ascii="Cambria" w:eastAsia="MS Mincho" w:hAnsi="Cambria" w:cs="Arial"/>
          <w:sz w:val="22"/>
          <w:szCs w:val="22"/>
        </w:rPr>
      </w:pPr>
      <w:r>
        <w:rPr>
          <w:rFonts w:ascii="Cambria" w:eastAsia="MS Mincho" w:hAnsi="Cambria" w:cs="Arial"/>
          <w:sz w:val="22"/>
          <w:szCs w:val="22"/>
        </w:rPr>
        <w:t>LENS reserve the right to award this solicitation to one or more vendor/s for whom serves the best interest and need</w:t>
      </w:r>
      <w:r w:rsidR="005D01C2">
        <w:rPr>
          <w:rFonts w:ascii="Cambria" w:eastAsia="MS Mincho" w:hAnsi="Cambria" w:cs="Arial"/>
          <w:sz w:val="22"/>
          <w:szCs w:val="22"/>
        </w:rPr>
        <w:t>, and meets the requested criteria of items.</w:t>
      </w:r>
      <w:r>
        <w:rPr>
          <w:rFonts w:ascii="Cambria" w:eastAsia="MS Mincho" w:hAnsi="Cambria" w:cs="Arial"/>
          <w:sz w:val="22"/>
          <w:szCs w:val="22"/>
        </w:rPr>
        <w:t xml:space="preserve"> </w:t>
      </w:r>
    </w:p>
    <w:p w14:paraId="3E8CA6FE" w14:textId="77777777" w:rsidR="00531C79" w:rsidRDefault="00531C79">
      <w:pPr>
        <w:ind w:left="360"/>
        <w:jc w:val="both"/>
        <w:rPr>
          <w:rFonts w:ascii="Cambria" w:eastAsia="MS Mincho" w:hAnsi="Cambria" w:cs="Arial"/>
          <w:sz w:val="22"/>
          <w:szCs w:val="22"/>
        </w:rPr>
      </w:pPr>
    </w:p>
    <w:p w14:paraId="4A0DB940" w14:textId="77777777" w:rsidR="00285B84" w:rsidRPr="00285B84" w:rsidRDefault="00285B84" w:rsidP="003C2230">
      <w:pPr>
        <w:ind w:left="360"/>
        <w:jc w:val="both"/>
        <w:rPr>
          <w:rFonts w:ascii="Cambria" w:eastAsia="MS Mincho" w:hAnsi="Cambria" w:cs="Arial"/>
          <w:b/>
          <w:bCs/>
          <w:sz w:val="22"/>
          <w:szCs w:val="22"/>
        </w:rPr>
      </w:pPr>
    </w:p>
    <w:p w14:paraId="0B88972F" w14:textId="77777777" w:rsidR="00F93540" w:rsidRPr="00285B84" w:rsidRDefault="00F93540" w:rsidP="003C2230">
      <w:pPr>
        <w:pStyle w:val="ListParagraph"/>
        <w:numPr>
          <w:ilvl w:val="0"/>
          <w:numId w:val="1"/>
        </w:numPr>
        <w:jc w:val="both"/>
        <w:rPr>
          <w:rFonts w:ascii="Cambria" w:eastAsia="MS Mincho" w:hAnsi="Cambria" w:cs="Arial"/>
          <w:sz w:val="22"/>
          <w:szCs w:val="22"/>
        </w:rPr>
      </w:pPr>
      <w:r w:rsidRPr="00285B84">
        <w:rPr>
          <w:rFonts w:ascii="Cambria" w:eastAsia="MS Mincho" w:hAnsi="Cambria" w:cs="Arial"/>
          <w:b/>
          <w:bCs/>
          <w:sz w:val="22"/>
          <w:szCs w:val="22"/>
        </w:rPr>
        <w:t>Reserved Rights</w:t>
      </w:r>
    </w:p>
    <w:p w14:paraId="121C8BC4" w14:textId="5E6BCBA4" w:rsidR="00F93540" w:rsidRPr="00F93540" w:rsidRDefault="00F93540" w:rsidP="003C2230">
      <w:pPr>
        <w:ind w:left="360"/>
        <w:jc w:val="both"/>
        <w:rPr>
          <w:rFonts w:ascii="Cambria" w:eastAsia="MS Mincho" w:hAnsi="Cambria" w:cs="Arial"/>
          <w:sz w:val="22"/>
          <w:szCs w:val="22"/>
        </w:rPr>
      </w:pPr>
      <w:r>
        <w:rPr>
          <w:rFonts w:ascii="Cambria" w:eastAsia="MS Mincho" w:hAnsi="Cambria" w:cs="Arial"/>
          <w:sz w:val="22"/>
          <w:szCs w:val="22"/>
        </w:rPr>
        <w:t xml:space="preserve">All </w:t>
      </w:r>
      <w:r w:rsidRPr="00F93540">
        <w:rPr>
          <w:rFonts w:ascii="Cambria" w:eastAsia="MS Mincho" w:hAnsi="Cambria" w:cs="Arial"/>
          <w:sz w:val="22"/>
          <w:szCs w:val="22"/>
        </w:rPr>
        <w:t>respo</w:t>
      </w:r>
      <w:r w:rsidR="00106382">
        <w:rPr>
          <w:rFonts w:ascii="Cambria" w:eastAsia="MS Mincho" w:hAnsi="Cambria" w:cs="Arial"/>
          <w:sz w:val="22"/>
          <w:szCs w:val="22"/>
        </w:rPr>
        <w:t>nses become the property of FHI360 and FHI</w:t>
      </w:r>
      <w:r w:rsidRPr="00F93540">
        <w:rPr>
          <w:rFonts w:ascii="Cambria" w:eastAsia="MS Mincho" w:hAnsi="Cambria" w:cs="Arial"/>
          <w:sz w:val="22"/>
          <w:szCs w:val="22"/>
        </w:rPr>
        <w:t xml:space="preserve">360 reserves the right in its sole discretion to: </w:t>
      </w:r>
    </w:p>
    <w:p w14:paraId="6C2A9FB0"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 xml:space="preserve">Financing of awards resulting from this </w:t>
      </w:r>
      <w:r w:rsidR="00B8782F">
        <w:rPr>
          <w:rFonts w:ascii="Cambria" w:eastAsia="MS Mincho" w:hAnsi="Cambria" w:cs="Arial"/>
          <w:sz w:val="22"/>
          <w:szCs w:val="22"/>
        </w:rPr>
        <w:t>solicitation</w:t>
      </w:r>
      <w:r w:rsidRPr="00F93540">
        <w:rPr>
          <w:rFonts w:ascii="Cambria" w:eastAsia="MS Mincho" w:hAnsi="Cambria" w:cs="Arial"/>
          <w:sz w:val="22"/>
          <w:szCs w:val="22"/>
        </w:rPr>
        <w:t xml:space="preserve"> will be through the U.S. Agency for International Development (USAID).  Awards financed by USAID may be subject to prior approval requirements.</w:t>
      </w:r>
    </w:p>
    <w:p w14:paraId="3A3D19B3"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 xml:space="preserve">The authorized geographic code for this procurement is Code 937 which means the U.S., Jordan, and developing countries. The list of USAID-approved developing countries can be obtained from this internet address: </w:t>
      </w:r>
      <w:hyperlink r:id="rId12" w:history="1">
        <w:r w:rsidRPr="00713EE2">
          <w:rPr>
            <w:rStyle w:val="Hyperlink"/>
            <w:rFonts w:ascii="Cambria" w:eastAsia="MS Mincho" w:hAnsi="Cambria" w:cs="Arial"/>
            <w:sz w:val="22"/>
            <w:szCs w:val="22"/>
          </w:rPr>
          <w:t>http://www.usaid.gov/policy/ads/300/310maa.pdf</w:t>
        </w:r>
      </w:hyperlink>
    </w:p>
    <w:p w14:paraId="550FBE1E"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Items must be available for purchase in a Code 937 country at time of contract signing. Bidder may not import the items from a country outside of the authorized geographic code prior to contract signing for the purposes of circumventing this requirement.</w:t>
      </w:r>
    </w:p>
    <w:p w14:paraId="57FD79C9"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The Bidder must be registered for business and operating in a Code 937 country.</w:t>
      </w:r>
    </w:p>
    <w:p w14:paraId="3235FBA6"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FHI360 is a tax exempt organization; therefore, no taxes should be assessed on the price of the items.  Tax exemption certificate is available upon request.</w:t>
      </w:r>
    </w:p>
    <w:p w14:paraId="5C03CACC"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 xml:space="preserve">FHI360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w:t>
      </w:r>
      <w:r w:rsidRPr="00F93540">
        <w:rPr>
          <w:rFonts w:ascii="Cambria" w:eastAsia="MS Mincho" w:hAnsi="Cambria" w:cs="Arial"/>
          <w:sz w:val="22"/>
          <w:szCs w:val="22"/>
        </w:rPr>
        <w:lastRenderedPageBreak/>
        <w:t>the bid that he or it is not on the U.S. Department of Treasury Office of Foreign Assets Control (OFAC) Specially Designated Nationals (SDN) List and is e</w:t>
      </w:r>
      <w:r w:rsidR="00B8782F">
        <w:rPr>
          <w:rFonts w:ascii="Cambria" w:eastAsia="MS Mincho" w:hAnsi="Cambria" w:cs="Arial"/>
          <w:sz w:val="22"/>
          <w:szCs w:val="22"/>
        </w:rPr>
        <w:t xml:space="preserve">ligible to participate. FHI360 </w:t>
      </w:r>
      <w:r w:rsidRPr="00F93540">
        <w:rPr>
          <w:rFonts w:ascii="Cambria" w:eastAsia="MS Mincho" w:hAnsi="Cambria" w:cs="Arial"/>
          <w:sz w:val="22"/>
          <w:szCs w:val="22"/>
        </w:rPr>
        <w:t>shall disqualify any bid received from a person or entity that is found to be on the List or otherwise ineligible.</w:t>
      </w:r>
    </w:p>
    <w:p w14:paraId="1887D67E"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To disqualify any offer based on vendor failure to follow solicitation instructions.</w:t>
      </w:r>
    </w:p>
    <w:p w14:paraId="2E3C6635" w14:textId="72F95FE6" w:rsidR="00F93540" w:rsidRDefault="00106382" w:rsidP="003C2230">
      <w:pPr>
        <w:pStyle w:val="ListParagraph"/>
        <w:numPr>
          <w:ilvl w:val="0"/>
          <w:numId w:val="6"/>
        </w:numPr>
        <w:ind w:left="360" w:hanging="180"/>
        <w:jc w:val="both"/>
        <w:rPr>
          <w:rFonts w:ascii="Cambria" w:eastAsia="MS Mincho" w:hAnsi="Cambria" w:cs="Arial"/>
          <w:sz w:val="22"/>
          <w:szCs w:val="22"/>
        </w:rPr>
      </w:pPr>
      <w:r>
        <w:rPr>
          <w:rFonts w:ascii="Cambria" w:eastAsia="MS Mincho" w:hAnsi="Cambria" w:cs="Arial"/>
          <w:sz w:val="22"/>
          <w:szCs w:val="22"/>
        </w:rPr>
        <w:t>FHI</w:t>
      </w:r>
      <w:r w:rsidR="00F93540" w:rsidRPr="00F93540">
        <w:rPr>
          <w:rFonts w:ascii="Cambria" w:eastAsia="MS Mincho" w:hAnsi="Cambria" w:cs="Arial"/>
          <w:sz w:val="22"/>
          <w:szCs w:val="22"/>
        </w:rPr>
        <w:t>360 reserves the right to waive any deviations by vendors from the requirements o</w:t>
      </w:r>
      <w:r>
        <w:rPr>
          <w:rFonts w:ascii="Cambria" w:eastAsia="MS Mincho" w:hAnsi="Cambria" w:cs="Arial"/>
          <w:sz w:val="22"/>
          <w:szCs w:val="22"/>
        </w:rPr>
        <w:t>f this solicitation that in FHI</w:t>
      </w:r>
      <w:r w:rsidR="00F93540" w:rsidRPr="00F93540">
        <w:rPr>
          <w:rFonts w:ascii="Cambria" w:eastAsia="MS Mincho" w:hAnsi="Cambria" w:cs="Arial"/>
          <w:sz w:val="22"/>
          <w:szCs w:val="22"/>
        </w:rPr>
        <w:t>360's opinion are considered not to be material defects requiring rejection or disqualification; or where such a waiver will promote increased competition.</w:t>
      </w:r>
    </w:p>
    <w:p w14:paraId="5E29CF33"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 xml:space="preserve">Extend the time for submission of all </w:t>
      </w:r>
      <w:r w:rsidR="00B8782F">
        <w:rPr>
          <w:rFonts w:ascii="Cambria" w:eastAsia="MS Mincho" w:hAnsi="Cambria" w:cs="Arial"/>
          <w:sz w:val="22"/>
          <w:szCs w:val="22"/>
        </w:rPr>
        <w:t>solicitation</w:t>
      </w:r>
      <w:r w:rsidRPr="00F93540">
        <w:rPr>
          <w:rFonts w:ascii="Cambria" w:eastAsia="MS Mincho" w:hAnsi="Cambria" w:cs="Arial"/>
          <w:sz w:val="22"/>
          <w:szCs w:val="22"/>
        </w:rPr>
        <w:t xml:space="preserve"> responses after notification to all vendors.</w:t>
      </w:r>
    </w:p>
    <w:p w14:paraId="04FED077" w14:textId="634064CF"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 xml:space="preserve">Terminate or modify the </w:t>
      </w:r>
      <w:r w:rsidR="00B8782F">
        <w:rPr>
          <w:rFonts w:ascii="Cambria" w:eastAsia="MS Mincho" w:hAnsi="Cambria" w:cs="Arial"/>
          <w:sz w:val="22"/>
          <w:szCs w:val="22"/>
        </w:rPr>
        <w:t>solicitation</w:t>
      </w:r>
      <w:r w:rsidRPr="00F93540">
        <w:rPr>
          <w:rFonts w:ascii="Cambria" w:eastAsia="MS Mincho" w:hAnsi="Cambria" w:cs="Arial"/>
          <w:sz w:val="22"/>
          <w:szCs w:val="22"/>
        </w:rPr>
        <w:t xml:space="preserve"> process at any time and re-issue the </w:t>
      </w:r>
      <w:r w:rsidR="00B8782F">
        <w:rPr>
          <w:rFonts w:ascii="Cambria" w:eastAsia="MS Mincho" w:hAnsi="Cambria" w:cs="Arial"/>
          <w:sz w:val="22"/>
          <w:szCs w:val="22"/>
        </w:rPr>
        <w:t>solicitation</w:t>
      </w:r>
      <w:r w:rsidR="00106382">
        <w:rPr>
          <w:rFonts w:ascii="Cambria" w:eastAsia="MS Mincho" w:hAnsi="Cambria" w:cs="Arial"/>
          <w:sz w:val="22"/>
          <w:szCs w:val="22"/>
        </w:rPr>
        <w:t xml:space="preserve"> to whomever FHI</w:t>
      </w:r>
      <w:r w:rsidRPr="00F93540">
        <w:rPr>
          <w:rFonts w:ascii="Cambria" w:eastAsia="MS Mincho" w:hAnsi="Cambria" w:cs="Arial"/>
          <w:sz w:val="22"/>
          <w:szCs w:val="22"/>
        </w:rPr>
        <w:t>360 deems appropriate.</w:t>
      </w:r>
    </w:p>
    <w:p w14:paraId="3E901F27" w14:textId="344948E8" w:rsidR="00F93540" w:rsidRDefault="00106382" w:rsidP="003C2230">
      <w:pPr>
        <w:pStyle w:val="ListParagraph"/>
        <w:numPr>
          <w:ilvl w:val="0"/>
          <w:numId w:val="6"/>
        </w:numPr>
        <w:ind w:left="360" w:hanging="180"/>
        <w:jc w:val="both"/>
        <w:rPr>
          <w:rFonts w:ascii="Cambria" w:eastAsia="MS Mincho" w:hAnsi="Cambria" w:cs="Arial"/>
          <w:sz w:val="22"/>
          <w:szCs w:val="22"/>
        </w:rPr>
      </w:pPr>
      <w:r>
        <w:rPr>
          <w:rFonts w:ascii="Cambria" w:eastAsia="MS Mincho" w:hAnsi="Cambria" w:cs="Arial"/>
          <w:sz w:val="22"/>
          <w:szCs w:val="22"/>
        </w:rPr>
        <w:t>FHI</w:t>
      </w:r>
      <w:r w:rsidR="00F93540" w:rsidRPr="00F93540">
        <w:rPr>
          <w:rFonts w:ascii="Cambria" w:eastAsia="MS Mincho" w:hAnsi="Cambria" w:cs="Arial"/>
          <w:sz w:val="22"/>
          <w:szCs w:val="22"/>
        </w:rPr>
        <w:t>360 reserves the right to issue an award based on the initial evaluation of offers without discussion.</w:t>
      </w:r>
    </w:p>
    <w:p w14:paraId="3A07DE4E" w14:textId="77777777" w:rsidR="00F93540" w:rsidRDefault="00F93540" w:rsidP="003C2230">
      <w:pPr>
        <w:pStyle w:val="ListParagraph"/>
        <w:numPr>
          <w:ilvl w:val="0"/>
          <w:numId w:val="6"/>
        </w:numPr>
        <w:ind w:left="360" w:hanging="180"/>
        <w:jc w:val="both"/>
        <w:rPr>
          <w:rFonts w:ascii="Cambria" w:eastAsia="MS Mincho" w:hAnsi="Cambria" w:cs="Arial"/>
          <w:sz w:val="22"/>
          <w:szCs w:val="22"/>
        </w:rPr>
      </w:pPr>
      <w:r w:rsidRPr="00F93540">
        <w:rPr>
          <w:rFonts w:ascii="Cambria" w:eastAsia="MS Mincho" w:hAnsi="Cambria" w:cs="Arial"/>
          <w:sz w:val="22"/>
          <w:szCs w:val="22"/>
        </w:rPr>
        <w:t>Award only part of the activities in the solicitation or issue multiple awards based on solicitation activities.</w:t>
      </w:r>
    </w:p>
    <w:p w14:paraId="5AE82695" w14:textId="52027B6D" w:rsidR="00F93540" w:rsidRDefault="00106382" w:rsidP="003C2230">
      <w:pPr>
        <w:pStyle w:val="ListParagraph"/>
        <w:numPr>
          <w:ilvl w:val="0"/>
          <w:numId w:val="6"/>
        </w:numPr>
        <w:ind w:left="360" w:hanging="180"/>
        <w:jc w:val="both"/>
        <w:rPr>
          <w:rFonts w:ascii="Cambria" w:eastAsia="MS Mincho" w:hAnsi="Cambria" w:cs="Arial"/>
          <w:sz w:val="22"/>
          <w:szCs w:val="22"/>
        </w:rPr>
      </w:pPr>
      <w:r>
        <w:rPr>
          <w:rFonts w:ascii="Cambria" w:eastAsia="MS Mincho" w:hAnsi="Cambria" w:cs="Arial"/>
          <w:sz w:val="22"/>
          <w:szCs w:val="22"/>
        </w:rPr>
        <w:t>FHI</w:t>
      </w:r>
      <w:r w:rsidR="00F93540" w:rsidRPr="00F93540">
        <w:rPr>
          <w:rFonts w:ascii="Cambria" w:eastAsia="MS Mincho" w:hAnsi="Cambria" w:cs="Arial"/>
          <w:sz w:val="22"/>
          <w:szCs w:val="22"/>
        </w:rPr>
        <w:t xml:space="preserve">360 will not compensate vendors for preparation of their response to this </w:t>
      </w:r>
      <w:r w:rsidR="00B8782F">
        <w:rPr>
          <w:rFonts w:ascii="Cambria" w:eastAsia="MS Mincho" w:hAnsi="Cambria" w:cs="Arial"/>
          <w:sz w:val="22"/>
          <w:szCs w:val="22"/>
        </w:rPr>
        <w:t>solicitation</w:t>
      </w:r>
      <w:r w:rsidR="00F93540" w:rsidRPr="00F93540">
        <w:rPr>
          <w:rFonts w:ascii="Cambria" w:eastAsia="MS Mincho" w:hAnsi="Cambria" w:cs="Arial"/>
          <w:sz w:val="22"/>
          <w:szCs w:val="22"/>
        </w:rPr>
        <w:t>.</w:t>
      </w:r>
    </w:p>
    <w:p w14:paraId="171D1093" w14:textId="77777777" w:rsidR="00F93540" w:rsidRDefault="00B8782F" w:rsidP="003C2230">
      <w:pPr>
        <w:pStyle w:val="ListParagraph"/>
        <w:numPr>
          <w:ilvl w:val="0"/>
          <w:numId w:val="6"/>
        </w:numPr>
        <w:ind w:left="360" w:hanging="180"/>
        <w:jc w:val="both"/>
        <w:rPr>
          <w:rFonts w:ascii="Cambria" w:eastAsia="MS Mincho" w:hAnsi="Cambria" w:cs="Arial"/>
          <w:sz w:val="22"/>
          <w:szCs w:val="22"/>
        </w:rPr>
      </w:pPr>
      <w:r>
        <w:rPr>
          <w:rFonts w:ascii="Cambria" w:eastAsia="MS Mincho" w:hAnsi="Cambria" w:cs="Arial"/>
          <w:sz w:val="22"/>
          <w:szCs w:val="22"/>
        </w:rPr>
        <w:t>Issuing this solicitation</w:t>
      </w:r>
      <w:r w:rsidR="00F93540" w:rsidRPr="00F93540">
        <w:rPr>
          <w:rFonts w:ascii="Cambria" w:eastAsia="MS Mincho" w:hAnsi="Cambria" w:cs="Arial"/>
          <w:sz w:val="22"/>
          <w:szCs w:val="22"/>
        </w:rPr>
        <w:t xml:space="preserve"> is not a guarantee that FHI 360 will award a purchase order.</w:t>
      </w:r>
    </w:p>
    <w:p w14:paraId="5111A733" w14:textId="01BA3B98" w:rsidR="00F93540" w:rsidRDefault="00106382" w:rsidP="003C2230">
      <w:pPr>
        <w:pStyle w:val="ListParagraph"/>
        <w:numPr>
          <w:ilvl w:val="0"/>
          <w:numId w:val="6"/>
        </w:numPr>
        <w:ind w:left="360" w:hanging="180"/>
        <w:jc w:val="both"/>
        <w:rPr>
          <w:rFonts w:ascii="Cambria" w:eastAsia="MS Mincho" w:hAnsi="Cambria" w:cs="Arial"/>
          <w:sz w:val="22"/>
          <w:szCs w:val="22"/>
        </w:rPr>
      </w:pPr>
      <w:r>
        <w:rPr>
          <w:rFonts w:ascii="Cambria" w:eastAsia="MS Mincho" w:hAnsi="Cambria" w:cs="Arial"/>
          <w:sz w:val="22"/>
          <w:szCs w:val="22"/>
        </w:rPr>
        <w:t>FHI</w:t>
      </w:r>
      <w:r w:rsidR="00F93540" w:rsidRPr="00285B84">
        <w:rPr>
          <w:rFonts w:ascii="Cambria" w:eastAsia="MS Mincho" w:hAnsi="Cambria" w:cs="Arial"/>
          <w:sz w:val="22"/>
          <w:szCs w:val="22"/>
        </w:rPr>
        <w:t>360 may choose to award a purchase order to more than one vendor for specific parts of the activities in</w:t>
      </w:r>
      <w:r w:rsidR="00B8782F">
        <w:rPr>
          <w:rFonts w:ascii="Cambria" w:eastAsia="MS Mincho" w:hAnsi="Cambria" w:cs="Arial"/>
          <w:sz w:val="22"/>
          <w:szCs w:val="22"/>
        </w:rPr>
        <w:t xml:space="preserve"> the solicitation</w:t>
      </w:r>
      <w:r w:rsidR="00F93540" w:rsidRPr="00285B84">
        <w:rPr>
          <w:rFonts w:ascii="Cambria" w:eastAsia="MS Mincho" w:hAnsi="Cambria" w:cs="Arial"/>
          <w:sz w:val="22"/>
          <w:szCs w:val="22"/>
        </w:rPr>
        <w:t>.</w:t>
      </w:r>
    </w:p>
    <w:p w14:paraId="2D483A87" w14:textId="77777777" w:rsidR="00285B84" w:rsidRDefault="00285B84">
      <w:pPr>
        <w:rPr>
          <w:rFonts w:ascii="Cambria" w:eastAsia="MS Mincho" w:hAnsi="Cambria" w:cs="Arial"/>
          <w:sz w:val="22"/>
          <w:szCs w:val="22"/>
        </w:rPr>
      </w:pPr>
    </w:p>
    <w:p w14:paraId="022626A5" w14:textId="77777777" w:rsidR="00F93540" w:rsidRPr="00285B84" w:rsidRDefault="00F93540" w:rsidP="003C2230">
      <w:pPr>
        <w:pStyle w:val="ListParagraph"/>
        <w:numPr>
          <w:ilvl w:val="0"/>
          <w:numId w:val="1"/>
        </w:numPr>
        <w:jc w:val="both"/>
        <w:rPr>
          <w:rFonts w:ascii="Cambria" w:eastAsia="MS Mincho" w:hAnsi="Cambria" w:cs="Arial"/>
          <w:b/>
          <w:bCs/>
          <w:sz w:val="22"/>
          <w:szCs w:val="22"/>
        </w:rPr>
      </w:pPr>
      <w:r w:rsidRPr="00285B84">
        <w:rPr>
          <w:rFonts w:ascii="Cambria" w:eastAsia="MS Mincho" w:hAnsi="Cambria" w:cs="Arial"/>
          <w:b/>
          <w:bCs/>
          <w:sz w:val="22"/>
          <w:szCs w:val="22"/>
        </w:rPr>
        <w:t xml:space="preserve">Certification of Independent Price Determination   </w:t>
      </w:r>
    </w:p>
    <w:p w14:paraId="0CA538DF" w14:textId="5AC01390" w:rsidR="00F93540" w:rsidRPr="00F93540" w:rsidRDefault="00F93540">
      <w:pPr>
        <w:ind w:left="360"/>
        <w:jc w:val="both"/>
        <w:rPr>
          <w:rFonts w:ascii="Cambria" w:eastAsia="MS Mincho" w:hAnsi="Cambria" w:cs="Arial"/>
          <w:sz w:val="22"/>
          <w:szCs w:val="22"/>
        </w:rPr>
      </w:pPr>
      <w:r w:rsidRPr="00F93540">
        <w:rPr>
          <w:rFonts w:ascii="Cambria" w:eastAsia="MS Mincho" w:hAnsi="Cambria" w:cs="Arial"/>
          <w:sz w:val="22"/>
          <w:szCs w:val="22"/>
        </w:rPr>
        <w:t xml:space="preserve"> </w:t>
      </w:r>
      <w:r w:rsidR="00106382">
        <w:rPr>
          <w:rFonts w:ascii="Cambria" w:eastAsia="MS Mincho" w:hAnsi="Cambria" w:cs="Arial"/>
          <w:sz w:val="22"/>
          <w:szCs w:val="22"/>
        </w:rPr>
        <w:t>The offeror certifies that;</w:t>
      </w:r>
    </w:p>
    <w:p w14:paraId="39838DF1" w14:textId="691EA745" w:rsidR="00F93540" w:rsidRDefault="00F93540">
      <w:pPr>
        <w:pStyle w:val="ListParagraph"/>
        <w:numPr>
          <w:ilvl w:val="0"/>
          <w:numId w:val="8"/>
        </w:numPr>
        <w:ind w:left="450" w:hanging="180"/>
        <w:jc w:val="both"/>
        <w:rPr>
          <w:rFonts w:ascii="Cambria" w:eastAsia="MS Mincho" w:hAnsi="Cambria" w:cs="Arial"/>
          <w:sz w:val="22"/>
          <w:szCs w:val="22"/>
        </w:rPr>
      </w:pPr>
      <w:r w:rsidRPr="00F93540">
        <w:rPr>
          <w:rFonts w:ascii="Cambria" w:eastAsia="MS Mincho" w:hAnsi="Cambria" w:cs="Arial"/>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w:t>
      </w:r>
      <w:proofErr w:type="spellStart"/>
      <w:r w:rsidRPr="00F93540">
        <w:rPr>
          <w:rFonts w:ascii="Cambria" w:eastAsia="MS Mincho" w:hAnsi="Cambria" w:cs="Arial"/>
          <w:sz w:val="22"/>
          <w:szCs w:val="22"/>
        </w:rPr>
        <w:t>i</w:t>
      </w:r>
      <w:proofErr w:type="spellEnd"/>
      <w:r w:rsidRPr="00F93540">
        <w:rPr>
          <w:rFonts w:ascii="Cambria" w:eastAsia="MS Mincho" w:hAnsi="Cambria" w:cs="Arial"/>
          <w:sz w:val="22"/>
          <w:szCs w:val="22"/>
        </w:rPr>
        <w:t xml:space="preserve">) those prices, (ii) the intention to submit an offer, or (iii) the methods or factors used </w:t>
      </w:r>
      <w:r w:rsidR="00106382">
        <w:rPr>
          <w:rFonts w:ascii="Cambria" w:eastAsia="MS Mincho" w:hAnsi="Cambria" w:cs="Arial"/>
          <w:sz w:val="22"/>
          <w:szCs w:val="22"/>
        </w:rPr>
        <w:t>to calculate the prices offered.</w:t>
      </w:r>
    </w:p>
    <w:p w14:paraId="06E9399A" w14:textId="707EF13A" w:rsidR="00F93540" w:rsidRDefault="00F93540">
      <w:pPr>
        <w:pStyle w:val="ListParagraph"/>
        <w:numPr>
          <w:ilvl w:val="0"/>
          <w:numId w:val="8"/>
        </w:numPr>
        <w:ind w:left="450" w:hanging="180"/>
        <w:jc w:val="both"/>
        <w:rPr>
          <w:rFonts w:ascii="Cambria" w:eastAsia="MS Mincho" w:hAnsi="Cambria" w:cs="Arial"/>
          <w:sz w:val="22"/>
          <w:szCs w:val="22"/>
        </w:rPr>
      </w:pPr>
      <w:r w:rsidRPr="00F93540">
        <w:rPr>
          <w:rFonts w:ascii="Cambria" w:eastAsia="MS Mincho" w:hAnsi="Cambria" w:cs="Arial"/>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w:t>
      </w:r>
      <w:r w:rsidR="00106382">
        <w:rPr>
          <w:rFonts w:ascii="Cambria" w:eastAsia="MS Mincho" w:hAnsi="Cambria" w:cs="Arial"/>
          <w:sz w:val="22"/>
          <w:szCs w:val="22"/>
        </w:rPr>
        <w:t>ss otherwise required by law.</w:t>
      </w:r>
    </w:p>
    <w:p w14:paraId="3C537215" w14:textId="7036E135" w:rsidR="00F93540" w:rsidRPr="00F93540" w:rsidRDefault="00F93540">
      <w:pPr>
        <w:pStyle w:val="ListParagraph"/>
        <w:numPr>
          <w:ilvl w:val="0"/>
          <w:numId w:val="8"/>
        </w:numPr>
        <w:ind w:left="450" w:hanging="180"/>
        <w:jc w:val="both"/>
        <w:rPr>
          <w:rFonts w:ascii="Cambria" w:eastAsia="MS Mincho" w:hAnsi="Cambria" w:cs="Arial"/>
          <w:sz w:val="22"/>
          <w:szCs w:val="22"/>
        </w:rPr>
      </w:pPr>
      <w:r w:rsidRPr="00F93540">
        <w:rPr>
          <w:rFonts w:ascii="Cambria" w:eastAsia="MS Mincho" w:hAnsi="Cambria" w:cs="Arial"/>
          <w:sz w:val="22"/>
          <w:szCs w:val="22"/>
        </w:rPr>
        <w:t>No attempt has been made or will be made by the offeror to induce any other concern or individual to submit or not to submit an offer for the purpose of restricting competition or influenc</w:t>
      </w:r>
      <w:r w:rsidR="00106382">
        <w:rPr>
          <w:rFonts w:ascii="Cambria" w:eastAsia="MS Mincho" w:hAnsi="Cambria" w:cs="Arial"/>
          <w:sz w:val="22"/>
          <w:szCs w:val="22"/>
        </w:rPr>
        <w:t>ing the competitive environment;</w:t>
      </w:r>
    </w:p>
    <w:p w14:paraId="684C5EC0" w14:textId="77777777" w:rsidR="00F93540" w:rsidRPr="00F93540" w:rsidRDefault="00F93540">
      <w:pPr>
        <w:ind w:left="450"/>
        <w:jc w:val="both"/>
        <w:rPr>
          <w:rFonts w:ascii="Cambria" w:eastAsia="MS Mincho" w:hAnsi="Cambria" w:cs="Arial"/>
          <w:sz w:val="22"/>
          <w:szCs w:val="22"/>
        </w:rPr>
      </w:pPr>
      <w:r>
        <w:rPr>
          <w:rFonts w:ascii="Cambria" w:eastAsia="MS Mincho" w:hAnsi="Cambria" w:cs="Arial"/>
          <w:sz w:val="22"/>
          <w:szCs w:val="22"/>
        </w:rPr>
        <w:t xml:space="preserve">(a) </w:t>
      </w:r>
      <w:r w:rsidRPr="00F93540">
        <w:rPr>
          <w:rFonts w:ascii="Cambria" w:eastAsia="MS Mincho" w:hAnsi="Cambria" w:cs="Arial"/>
          <w:sz w:val="22"/>
          <w:szCs w:val="22"/>
        </w:rPr>
        <w:t>Each signature on the offer is considered to be a certific</w:t>
      </w:r>
      <w:r>
        <w:rPr>
          <w:rFonts w:ascii="Cambria" w:eastAsia="MS Mincho" w:hAnsi="Cambria" w:cs="Arial"/>
          <w:sz w:val="22"/>
          <w:szCs w:val="22"/>
        </w:rPr>
        <w:t xml:space="preserve">ation by the signatory that the </w:t>
      </w:r>
      <w:r w:rsidR="00285B84">
        <w:rPr>
          <w:rFonts w:ascii="Cambria" w:eastAsia="MS Mincho" w:hAnsi="Cambria" w:cs="Arial"/>
          <w:sz w:val="22"/>
          <w:szCs w:val="22"/>
        </w:rPr>
        <w:t xml:space="preserve">signatory: </w:t>
      </w:r>
      <w:r>
        <w:rPr>
          <w:rFonts w:ascii="Cambria" w:eastAsia="MS Mincho" w:hAnsi="Cambria" w:cs="Arial"/>
          <w:sz w:val="22"/>
          <w:szCs w:val="22"/>
        </w:rPr>
        <w:t xml:space="preserve">(1) </w:t>
      </w:r>
      <w:r w:rsidRPr="00F93540">
        <w:rPr>
          <w:rFonts w:ascii="Cambria" w:eastAsia="MS Mincho" w:hAnsi="Cambria" w:cs="Arial"/>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14:paraId="54DBE4C2" w14:textId="77777777" w:rsidR="00F93540" w:rsidRPr="00F93540" w:rsidRDefault="00F93540">
      <w:pPr>
        <w:ind w:left="450"/>
        <w:jc w:val="both"/>
        <w:rPr>
          <w:rFonts w:ascii="Cambria" w:eastAsia="MS Mincho" w:hAnsi="Cambria" w:cs="Arial"/>
          <w:sz w:val="22"/>
          <w:szCs w:val="22"/>
        </w:rPr>
      </w:pPr>
      <w:r>
        <w:rPr>
          <w:rFonts w:ascii="Cambria" w:eastAsia="MS Mincho" w:hAnsi="Cambria" w:cs="Arial"/>
          <w:sz w:val="22"/>
          <w:szCs w:val="22"/>
        </w:rPr>
        <w:t xml:space="preserve">(2) </w:t>
      </w:r>
      <w:r w:rsidRPr="00F93540">
        <w:rPr>
          <w:rFonts w:ascii="Cambria" w:eastAsia="MS Mincho" w:hAnsi="Cambria" w:cs="Arial"/>
          <w:sz w:val="22"/>
          <w:szCs w:val="22"/>
        </w:rPr>
        <w:t>(</w:t>
      </w:r>
      <w:proofErr w:type="spellStart"/>
      <w:r w:rsidRPr="00F93540">
        <w:rPr>
          <w:rFonts w:ascii="Cambria" w:eastAsia="MS Mincho" w:hAnsi="Cambria" w:cs="Arial"/>
          <w:sz w:val="22"/>
          <w:szCs w:val="22"/>
        </w:rPr>
        <w:t>i</w:t>
      </w:r>
      <w:proofErr w:type="spellEnd"/>
      <w:r w:rsidRPr="00F93540">
        <w:rPr>
          <w:rFonts w:ascii="Cambria" w:eastAsia="MS Mincho" w:hAnsi="Cambria" w:cs="Arial"/>
          <w:sz w:val="22"/>
          <w:szCs w:val="22"/>
        </w:rPr>
        <w:t>) Has been authorized, in writing, to act as agent for the principals of the offeror in certifying that those principals have not participated, and will not participate in any action contrary to subparagraphs (a)(1) through (a)(3) above;</w:t>
      </w:r>
    </w:p>
    <w:p w14:paraId="12E3CDBB" w14:textId="77777777" w:rsidR="00F93540" w:rsidRPr="00F93540" w:rsidRDefault="00F93540">
      <w:pPr>
        <w:ind w:left="450"/>
        <w:jc w:val="both"/>
        <w:rPr>
          <w:rFonts w:ascii="Cambria" w:eastAsia="MS Mincho" w:hAnsi="Cambria" w:cs="Arial"/>
          <w:sz w:val="22"/>
          <w:szCs w:val="22"/>
        </w:rPr>
      </w:pPr>
      <w:r w:rsidRPr="00F93540">
        <w:rPr>
          <w:rFonts w:ascii="Cambria" w:eastAsia="MS Mincho" w:hAnsi="Cambria" w:cs="Arial"/>
          <w:sz w:val="22"/>
          <w:szCs w:val="22"/>
        </w:rPr>
        <w:t xml:space="preserve">(ii) As an authorized agent, does certify that the principals of the offeror have not participated, and will not participate, in any action contrary to subparagraphs (a)(1) through (a)(3) above; </w:t>
      </w:r>
      <w:r w:rsidRPr="00F93540">
        <w:rPr>
          <w:rFonts w:ascii="Cambria" w:eastAsia="MS Mincho" w:hAnsi="Cambria" w:cs="Arial"/>
          <w:sz w:val="22"/>
          <w:szCs w:val="22"/>
        </w:rPr>
        <w:lastRenderedPageBreak/>
        <w:t>and</w:t>
      </w:r>
      <w:r w:rsidR="00285B84">
        <w:rPr>
          <w:rFonts w:ascii="Cambria" w:eastAsia="MS Mincho" w:hAnsi="Cambria" w:cs="Arial"/>
          <w:sz w:val="22"/>
          <w:szCs w:val="22"/>
        </w:rPr>
        <w:t xml:space="preserve"> </w:t>
      </w:r>
      <w:r w:rsidRPr="00F93540">
        <w:rPr>
          <w:rFonts w:ascii="Cambria" w:eastAsia="MS Mincho" w:hAnsi="Cambria" w:cs="Arial"/>
          <w:sz w:val="22"/>
          <w:szCs w:val="22"/>
        </w:rPr>
        <w:t>(iii) As an agent, has not personally participated, and will not participate, in any action contrary to subparagraphs (a)(1) through (a)(3) above.</w:t>
      </w:r>
    </w:p>
    <w:p w14:paraId="48583DF3" w14:textId="77777777" w:rsidR="00F93540" w:rsidRPr="00F93540" w:rsidRDefault="00F93540">
      <w:pPr>
        <w:ind w:left="450"/>
        <w:jc w:val="both"/>
        <w:rPr>
          <w:rFonts w:ascii="Cambria" w:eastAsia="MS Mincho" w:hAnsi="Cambria" w:cs="Arial"/>
          <w:sz w:val="22"/>
          <w:szCs w:val="22"/>
        </w:rPr>
      </w:pPr>
      <w:r>
        <w:rPr>
          <w:rFonts w:ascii="Cambria" w:eastAsia="MS Mincho" w:hAnsi="Cambria" w:cs="Arial"/>
          <w:sz w:val="22"/>
          <w:szCs w:val="22"/>
        </w:rPr>
        <w:t xml:space="preserve">(b) </w:t>
      </w:r>
      <w:r w:rsidRPr="00F93540">
        <w:rPr>
          <w:rFonts w:ascii="Cambria" w:eastAsia="MS Mincho" w:hAnsi="Cambria" w:cs="Arial"/>
          <w:sz w:val="22"/>
          <w:szCs w:val="22"/>
        </w:rPr>
        <w:t>Offeror un</w:t>
      </w:r>
      <w:r w:rsidR="00285B84">
        <w:rPr>
          <w:rFonts w:ascii="Cambria" w:eastAsia="MS Mincho" w:hAnsi="Cambria" w:cs="Arial"/>
          <w:sz w:val="22"/>
          <w:szCs w:val="22"/>
        </w:rPr>
        <w:t>derstands and agrees that:</w:t>
      </w:r>
      <w:r w:rsidRPr="00F93540">
        <w:rPr>
          <w:rFonts w:ascii="Cambria" w:eastAsia="MS Mincho" w:hAnsi="Cambria" w:cs="Arial"/>
          <w:sz w:val="22"/>
          <w:szCs w:val="22"/>
        </w:rPr>
        <w:t xml:space="preserve">                    </w:t>
      </w:r>
    </w:p>
    <w:p w14:paraId="7C4D63E6" w14:textId="77777777" w:rsidR="00F93540" w:rsidRPr="00F93540" w:rsidRDefault="00F93540">
      <w:pPr>
        <w:ind w:left="450"/>
        <w:jc w:val="both"/>
        <w:rPr>
          <w:rFonts w:ascii="Cambria" w:eastAsia="MS Mincho" w:hAnsi="Cambria" w:cs="Arial"/>
          <w:sz w:val="22"/>
          <w:szCs w:val="22"/>
        </w:rPr>
      </w:pPr>
      <w:r>
        <w:rPr>
          <w:rFonts w:ascii="Cambria" w:eastAsia="MS Mincho" w:hAnsi="Cambria" w:cs="Arial"/>
          <w:sz w:val="22"/>
          <w:szCs w:val="22"/>
        </w:rPr>
        <w:t xml:space="preserve">(1) </w:t>
      </w:r>
      <w:r w:rsidRPr="00F93540">
        <w:rPr>
          <w:rFonts w:ascii="Cambria" w:eastAsia="MS Mincho" w:hAnsi="Cambria" w:cs="Arial"/>
          <w:sz w:val="22"/>
          <w:szCs w:val="22"/>
        </w:rPr>
        <w:t>Violation of this certification will result in immediate disqualification from this solicitation without recourse and may result in disqualification from future solicitations; and</w:t>
      </w:r>
    </w:p>
    <w:p w14:paraId="3FFE597A" w14:textId="0106B65A" w:rsidR="00F93540" w:rsidRDefault="00F93540">
      <w:pPr>
        <w:ind w:left="450"/>
        <w:jc w:val="both"/>
        <w:rPr>
          <w:rFonts w:ascii="Cambria" w:eastAsia="MS Mincho" w:hAnsi="Cambria" w:cs="Arial"/>
          <w:sz w:val="22"/>
          <w:szCs w:val="22"/>
        </w:rPr>
      </w:pPr>
      <w:r w:rsidRPr="00F93540">
        <w:rPr>
          <w:rFonts w:ascii="Cambria" w:eastAsia="MS Mincho" w:hAnsi="Cambria" w:cs="Arial"/>
          <w:sz w:val="22"/>
          <w:szCs w:val="22"/>
        </w:rPr>
        <w:t>(</w:t>
      </w:r>
      <w:r w:rsidR="005555C5" w:rsidRPr="00F93540">
        <w:rPr>
          <w:rFonts w:ascii="Cambria" w:eastAsia="MS Mincho" w:hAnsi="Cambria" w:cs="Arial"/>
          <w:sz w:val="22"/>
          <w:szCs w:val="22"/>
        </w:rPr>
        <w:t>2) Discovery</w:t>
      </w:r>
      <w:r w:rsidRPr="00F93540">
        <w:rPr>
          <w:rFonts w:ascii="Cambria" w:eastAsia="MS Mincho" w:hAnsi="Cambria" w:cs="Arial"/>
          <w:sz w:val="22"/>
          <w:szCs w:val="22"/>
        </w:rPr>
        <w:t xml:space="preserve"> of any violation after award to the offeror will result in the termination of the award for default.  </w:t>
      </w:r>
    </w:p>
    <w:p w14:paraId="1BBB7EF4" w14:textId="77777777" w:rsidR="00285B84" w:rsidRDefault="00285B84">
      <w:pPr>
        <w:ind w:left="450"/>
        <w:rPr>
          <w:rFonts w:ascii="Cambria" w:eastAsia="MS Mincho" w:hAnsi="Cambria" w:cs="Arial"/>
          <w:sz w:val="22"/>
          <w:szCs w:val="22"/>
        </w:rPr>
      </w:pPr>
    </w:p>
    <w:p w14:paraId="0302241F" w14:textId="77777777" w:rsidR="00285B84" w:rsidRDefault="00285B84">
      <w:pPr>
        <w:rPr>
          <w:rFonts w:ascii="Cambria" w:eastAsia="MS Mincho" w:hAnsi="Cambria" w:cs="Arial"/>
          <w:sz w:val="22"/>
          <w:szCs w:val="22"/>
        </w:rPr>
      </w:pPr>
    </w:p>
    <w:p w14:paraId="043065B3" w14:textId="77777777" w:rsidR="00285B84" w:rsidRDefault="00285B84">
      <w:pPr>
        <w:rPr>
          <w:rFonts w:ascii="Cambria" w:eastAsia="MS Mincho" w:hAnsi="Cambria" w:cs="Arial"/>
          <w:sz w:val="22"/>
          <w:szCs w:val="22"/>
        </w:rPr>
      </w:pPr>
    </w:p>
    <w:p w14:paraId="4FBA2C7E" w14:textId="77777777" w:rsidR="00285B84" w:rsidRDefault="00285B84">
      <w:pPr>
        <w:rPr>
          <w:rFonts w:ascii="Cambria" w:eastAsia="MS Mincho" w:hAnsi="Cambria" w:cs="Arial"/>
          <w:sz w:val="22"/>
          <w:szCs w:val="22"/>
        </w:rPr>
      </w:pPr>
    </w:p>
    <w:p w14:paraId="3449AB8A" w14:textId="77777777" w:rsidR="00285B84" w:rsidRDefault="00285B84">
      <w:pPr>
        <w:rPr>
          <w:rFonts w:ascii="Cambria" w:eastAsia="MS Mincho" w:hAnsi="Cambria" w:cs="Arial"/>
          <w:sz w:val="22"/>
          <w:szCs w:val="22"/>
        </w:rPr>
      </w:pPr>
    </w:p>
    <w:p w14:paraId="0946AC85" w14:textId="77777777" w:rsidR="00285B84" w:rsidRDefault="00285B84">
      <w:pPr>
        <w:rPr>
          <w:rFonts w:ascii="Cambria" w:eastAsia="MS Mincho" w:hAnsi="Cambria" w:cs="Arial"/>
          <w:sz w:val="22"/>
          <w:szCs w:val="22"/>
        </w:rPr>
      </w:pPr>
    </w:p>
    <w:p w14:paraId="7755268E" w14:textId="5DF68D30" w:rsidR="00285B84" w:rsidRDefault="00285B84">
      <w:pPr>
        <w:rPr>
          <w:rFonts w:ascii="Cambria" w:eastAsia="MS Mincho" w:hAnsi="Cambria" w:cs="Arial"/>
          <w:sz w:val="22"/>
          <w:szCs w:val="22"/>
        </w:rPr>
      </w:pPr>
    </w:p>
    <w:p w14:paraId="569355F5" w14:textId="061F81CD" w:rsidR="00106382" w:rsidRDefault="00106382">
      <w:pPr>
        <w:rPr>
          <w:rFonts w:ascii="Cambria" w:eastAsia="MS Mincho" w:hAnsi="Cambria" w:cs="Arial"/>
          <w:sz w:val="22"/>
          <w:szCs w:val="22"/>
        </w:rPr>
      </w:pPr>
    </w:p>
    <w:p w14:paraId="01C343EF" w14:textId="171C90CA" w:rsidR="00106382" w:rsidRDefault="00106382">
      <w:pPr>
        <w:rPr>
          <w:rFonts w:ascii="Cambria" w:eastAsia="MS Mincho" w:hAnsi="Cambria" w:cs="Arial"/>
          <w:sz w:val="22"/>
          <w:szCs w:val="22"/>
        </w:rPr>
      </w:pPr>
    </w:p>
    <w:p w14:paraId="3DEB43B0" w14:textId="036C462C" w:rsidR="00106382" w:rsidRDefault="00106382">
      <w:pPr>
        <w:rPr>
          <w:rFonts w:ascii="Cambria" w:eastAsia="MS Mincho" w:hAnsi="Cambria" w:cs="Arial"/>
          <w:sz w:val="22"/>
          <w:szCs w:val="22"/>
        </w:rPr>
      </w:pPr>
    </w:p>
    <w:p w14:paraId="6BCCC778" w14:textId="20A96703" w:rsidR="00106382" w:rsidRDefault="00106382">
      <w:pPr>
        <w:rPr>
          <w:rFonts w:ascii="Cambria" w:eastAsia="MS Mincho" w:hAnsi="Cambria" w:cs="Arial"/>
          <w:sz w:val="22"/>
          <w:szCs w:val="22"/>
        </w:rPr>
      </w:pPr>
    </w:p>
    <w:p w14:paraId="1DE19863" w14:textId="5B22FEB4" w:rsidR="00106382" w:rsidRDefault="00106382">
      <w:pPr>
        <w:rPr>
          <w:rFonts w:ascii="Cambria" w:eastAsia="MS Mincho" w:hAnsi="Cambria" w:cs="Arial"/>
          <w:sz w:val="22"/>
          <w:szCs w:val="22"/>
        </w:rPr>
      </w:pPr>
    </w:p>
    <w:p w14:paraId="689220CC" w14:textId="46F05A80" w:rsidR="00106382" w:rsidRDefault="00106382">
      <w:pPr>
        <w:rPr>
          <w:rFonts w:ascii="Cambria" w:eastAsia="MS Mincho" w:hAnsi="Cambria" w:cs="Arial"/>
          <w:sz w:val="22"/>
          <w:szCs w:val="22"/>
        </w:rPr>
      </w:pPr>
    </w:p>
    <w:p w14:paraId="0DCCC2BC" w14:textId="01F043A5" w:rsidR="00106382" w:rsidRDefault="00106382">
      <w:pPr>
        <w:rPr>
          <w:rFonts w:ascii="Cambria" w:eastAsia="MS Mincho" w:hAnsi="Cambria" w:cs="Arial"/>
          <w:sz w:val="22"/>
          <w:szCs w:val="22"/>
        </w:rPr>
      </w:pPr>
    </w:p>
    <w:p w14:paraId="795FBEF2" w14:textId="27D242A8" w:rsidR="00106382" w:rsidRDefault="00106382">
      <w:pPr>
        <w:rPr>
          <w:rFonts w:ascii="Cambria" w:eastAsia="MS Mincho" w:hAnsi="Cambria" w:cs="Arial"/>
          <w:sz w:val="22"/>
          <w:szCs w:val="22"/>
        </w:rPr>
      </w:pPr>
    </w:p>
    <w:p w14:paraId="4853E4D9" w14:textId="42A5D9A6" w:rsidR="00106382" w:rsidRDefault="00106382">
      <w:pPr>
        <w:rPr>
          <w:rFonts w:ascii="Cambria" w:eastAsia="MS Mincho" w:hAnsi="Cambria" w:cs="Arial"/>
          <w:sz w:val="22"/>
          <w:szCs w:val="22"/>
        </w:rPr>
      </w:pPr>
    </w:p>
    <w:p w14:paraId="6F9B9B35" w14:textId="17489FEB" w:rsidR="00106382" w:rsidRDefault="00106382">
      <w:pPr>
        <w:rPr>
          <w:rFonts w:ascii="Cambria" w:eastAsia="MS Mincho" w:hAnsi="Cambria" w:cs="Arial"/>
          <w:sz w:val="22"/>
          <w:szCs w:val="22"/>
        </w:rPr>
      </w:pPr>
    </w:p>
    <w:p w14:paraId="582BB018" w14:textId="526CB2BB" w:rsidR="00106382" w:rsidRDefault="00106382">
      <w:pPr>
        <w:rPr>
          <w:rFonts w:ascii="Cambria" w:eastAsia="MS Mincho" w:hAnsi="Cambria" w:cs="Arial"/>
          <w:sz w:val="22"/>
          <w:szCs w:val="22"/>
        </w:rPr>
      </w:pPr>
    </w:p>
    <w:p w14:paraId="2F118C65" w14:textId="330964D3" w:rsidR="00106382" w:rsidRDefault="00106382">
      <w:pPr>
        <w:rPr>
          <w:rFonts w:ascii="Cambria" w:eastAsia="MS Mincho" w:hAnsi="Cambria" w:cs="Arial"/>
          <w:sz w:val="22"/>
          <w:szCs w:val="22"/>
        </w:rPr>
      </w:pPr>
    </w:p>
    <w:p w14:paraId="0A6DB1AC" w14:textId="3837D6C6" w:rsidR="0038507D" w:rsidRDefault="0038507D">
      <w:pPr>
        <w:rPr>
          <w:rFonts w:ascii="Cambria" w:eastAsia="MS Mincho" w:hAnsi="Cambria" w:cs="Arial"/>
          <w:sz w:val="22"/>
          <w:szCs w:val="22"/>
        </w:rPr>
      </w:pPr>
    </w:p>
    <w:p w14:paraId="513729FE" w14:textId="7F7A0A37" w:rsidR="0038507D" w:rsidRDefault="0038507D">
      <w:pPr>
        <w:rPr>
          <w:rFonts w:ascii="Cambria" w:eastAsia="MS Mincho" w:hAnsi="Cambria" w:cs="Arial"/>
          <w:sz w:val="22"/>
          <w:szCs w:val="22"/>
        </w:rPr>
      </w:pPr>
    </w:p>
    <w:p w14:paraId="07E6CBBB" w14:textId="31D4D5C7" w:rsidR="0038507D" w:rsidRDefault="0038507D">
      <w:pPr>
        <w:rPr>
          <w:rFonts w:ascii="Cambria" w:eastAsia="MS Mincho" w:hAnsi="Cambria" w:cs="Arial"/>
          <w:sz w:val="22"/>
          <w:szCs w:val="22"/>
        </w:rPr>
      </w:pPr>
    </w:p>
    <w:p w14:paraId="4D1A0DBB" w14:textId="618C123C" w:rsidR="0038507D" w:rsidRDefault="0038507D">
      <w:pPr>
        <w:rPr>
          <w:rFonts w:ascii="Cambria" w:eastAsia="MS Mincho" w:hAnsi="Cambria" w:cs="Arial"/>
          <w:sz w:val="22"/>
          <w:szCs w:val="22"/>
        </w:rPr>
      </w:pPr>
    </w:p>
    <w:p w14:paraId="55A468C1" w14:textId="26D5D3BC" w:rsidR="0038507D" w:rsidRDefault="0038507D">
      <w:pPr>
        <w:rPr>
          <w:rFonts w:ascii="Cambria" w:eastAsia="MS Mincho" w:hAnsi="Cambria" w:cs="Arial"/>
          <w:sz w:val="22"/>
          <w:szCs w:val="22"/>
        </w:rPr>
      </w:pPr>
    </w:p>
    <w:p w14:paraId="742899CD" w14:textId="76450DF3" w:rsidR="0038507D" w:rsidRDefault="0038507D">
      <w:pPr>
        <w:rPr>
          <w:rFonts w:ascii="Cambria" w:eastAsia="MS Mincho" w:hAnsi="Cambria" w:cs="Arial"/>
          <w:sz w:val="22"/>
          <w:szCs w:val="22"/>
        </w:rPr>
      </w:pPr>
    </w:p>
    <w:p w14:paraId="523520A2" w14:textId="646B1D6D" w:rsidR="0038507D" w:rsidRDefault="0038507D">
      <w:pPr>
        <w:rPr>
          <w:rFonts w:ascii="Cambria" w:eastAsia="MS Mincho" w:hAnsi="Cambria" w:cs="Arial"/>
          <w:sz w:val="22"/>
          <w:szCs w:val="22"/>
        </w:rPr>
      </w:pPr>
    </w:p>
    <w:p w14:paraId="7C54C76B" w14:textId="0C72821C" w:rsidR="0038507D" w:rsidRDefault="0038507D">
      <w:pPr>
        <w:rPr>
          <w:rFonts w:ascii="Cambria" w:eastAsia="MS Mincho" w:hAnsi="Cambria" w:cs="Arial"/>
          <w:sz w:val="22"/>
          <w:szCs w:val="22"/>
        </w:rPr>
      </w:pPr>
    </w:p>
    <w:p w14:paraId="1FF615E9" w14:textId="7797431D" w:rsidR="0038507D" w:rsidRDefault="0038507D">
      <w:pPr>
        <w:rPr>
          <w:rFonts w:ascii="Cambria" w:eastAsia="MS Mincho" w:hAnsi="Cambria" w:cs="Arial"/>
          <w:sz w:val="22"/>
          <w:szCs w:val="22"/>
        </w:rPr>
      </w:pPr>
    </w:p>
    <w:p w14:paraId="00F69D76" w14:textId="7FB6F153" w:rsidR="0038507D" w:rsidRDefault="0038507D">
      <w:pPr>
        <w:rPr>
          <w:rFonts w:ascii="Cambria" w:eastAsia="MS Mincho" w:hAnsi="Cambria" w:cs="Arial"/>
          <w:sz w:val="22"/>
          <w:szCs w:val="22"/>
        </w:rPr>
      </w:pPr>
    </w:p>
    <w:p w14:paraId="2854F02B" w14:textId="3E4C26DD" w:rsidR="0038507D" w:rsidRDefault="0038507D">
      <w:pPr>
        <w:rPr>
          <w:rFonts w:ascii="Cambria" w:eastAsia="MS Mincho" w:hAnsi="Cambria" w:cs="Arial"/>
          <w:sz w:val="22"/>
          <w:szCs w:val="22"/>
        </w:rPr>
      </w:pPr>
    </w:p>
    <w:p w14:paraId="3E33F83D" w14:textId="415EECAB" w:rsidR="0038507D" w:rsidRDefault="0038507D">
      <w:pPr>
        <w:rPr>
          <w:rFonts w:ascii="Cambria" w:eastAsia="MS Mincho" w:hAnsi="Cambria" w:cs="Arial"/>
          <w:sz w:val="22"/>
          <w:szCs w:val="22"/>
        </w:rPr>
      </w:pPr>
    </w:p>
    <w:p w14:paraId="6DC62F5F" w14:textId="4F5ED911" w:rsidR="00285B84" w:rsidRDefault="00285B84">
      <w:pPr>
        <w:rPr>
          <w:rFonts w:ascii="Cambria" w:eastAsia="MS Mincho" w:hAnsi="Cambria" w:cs="Arial"/>
          <w:sz w:val="22"/>
          <w:szCs w:val="22"/>
        </w:rPr>
      </w:pPr>
    </w:p>
    <w:p w14:paraId="04BA38BC" w14:textId="22FF8C5B" w:rsidR="009751FC" w:rsidRDefault="009751FC">
      <w:pPr>
        <w:rPr>
          <w:rFonts w:ascii="Cambria" w:eastAsia="MS Mincho" w:hAnsi="Cambria" w:cs="Arial"/>
          <w:sz w:val="22"/>
          <w:szCs w:val="22"/>
        </w:rPr>
      </w:pPr>
    </w:p>
    <w:p w14:paraId="40B8506E" w14:textId="0635E780" w:rsidR="009751FC" w:rsidRDefault="009751FC">
      <w:pPr>
        <w:rPr>
          <w:rFonts w:ascii="Cambria" w:eastAsia="MS Mincho" w:hAnsi="Cambria" w:cs="Arial"/>
          <w:sz w:val="22"/>
          <w:szCs w:val="22"/>
        </w:rPr>
      </w:pPr>
    </w:p>
    <w:p w14:paraId="5CFEC64E" w14:textId="7D17E7ED" w:rsidR="009751FC" w:rsidRDefault="009751FC">
      <w:pPr>
        <w:rPr>
          <w:rFonts w:ascii="Cambria" w:eastAsia="MS Mincho" w:hAnsi="Cambria" w:cs="Arial"/>
          <w:sz w:val="22"/>
          <w:szCs w:val="22"/>
        </w:rPr>
      </w:pPr>
    </w:p>
    <w:p w14:paraId="19297898" w14:textId="2D0D2081" w:rsidR="009751FC" w:rsidRDefault="009751FC">
      <w:pPr>
        <w:rPr>
          <w:rFonts w:ascii="Cambria" w:eastAsia="MS Mincho" w:hAnsi="Cambria" w:cs="Arial"/>
          <w:sz w:val="22"/>
          <w:szCs w:val="22"/>
        </w:rPr>
      </w:pPr>
    </w:p>
    <w:p w14:paraId="329D0313" w14:textId="6F6896E6" w:rsidR="009751FC" w:rsidRDefault="009751FC">
      <w:pPr>
        <w:rPr>
          <w:rFonts w:ascii="Cambria" w:eastAsia="MS Mincho" w:hAnsi="Cambria" w:cs="Arial"/>
          <w:sz w:val="22"/>
          <w:szCs w:val="22"/>
        </w:rPr>
      </w:pPr>
    </w:p>
    <w:p w14:paraId="67143E54" w14:textId="24DC070A" w:rsidR="00285B84" w:rsidRPr="00285B84" w:rsidRDefault="0071175B" w:rsidP="009751FC">
      <w:pPr>
        <w:rPr>
          <w:rFonts w:ascii="Cambria" w:eastAsia="MS Mincho" w:hAnsi="Cambria" w:cs="Arial"/>
          <w:b/>
          <w:bCs/>
          <w:sz w:val="22"/>
          <w:szCs w:val="22"/>
        </w:rPr>
      </w:pPr>
      <w:r>
        <w:rPr>
          <w:rFonts w:ascii="Cambria" w:eastAsia="MS Mincho" w:hAnsi="Cambria" w:cs="Arial"/>
          <w:b/>
          <w:bCs/>
          <w:sz w:val="22"/>
          <w:szCs w:val="22"/>
        </w:rPr>
        <w:lastRenderedPageBreak/>
        <w:t>ANNEX I</w:t>
      </w:r>
      <w:r w:rsidR="00285B84" w:rsidRPr="00285B84">
        <w:rPr>
          <w:rFonts w:ascii="Cambria" w:eastAsia="MS Mincho" w:hAnsi="Cambria" w:cs="Arial"/>
          <w:b/>
          <w:bCs/>
          <w:sz w:val="22"/>
          <w:szCs w:val="22"/>
        </w:rPr>
        <w:t xml:space="preserve"> – </w:t>
      </w:r>
      <w:r>
        <w:rPr>
          <w:rFonts w:ascii="Cambria" w:eastAsia="MS Mincho" w:hAnsi="Cambria" w:cs="Arial"/>
          <w:b/>
          <w:bCs/>
          <w:sz w:val="22"/>
          <w:szCs w:val="22"/>
        </w:rPr>
        <w:t xml:space="preserve">Attachment 1 </w:t>
      </w:r>
      <w:r w:rsidR="00285B84" w:rsidRPr="00285B84">
        <w:rPr>
          <w:rFonts w:ascii="Cambria" w:eastAsia="MS Mincho" w:hAnsi="Cambria" w:cs="Arial"/>
          <w:b/>
          <w:bCs/>
          <w:sz w:val="22"/>
          <w:szCs w:val="22"/>
        </w:rPr>
        <w:t xml:space="preserve">Bid Cover Page: “RFQ# </w:t>
      </w:r>
      <w:r w:rsidR="009751FC" w:rsidRPr="009751FC">
        <w:rPr>
          <w:rFonts w:ascii="Cambria" w:hAnsi="Cambria"/>
          <w:b/>
          <w:bCs/>
          <w:sz w:val="22"/>
          <w:szCs w:val="22"/>
          <w:lang w:eastAsia="x-none"/>
        </w:rPr>
        <w:t>08212016-0800</w:t>
      </w:r>
      <w:r w:rsidR="009751FC">
        <w:rPr>
          <w:rFonts w:ascii="Cambria" w:hAnsi="Cambria"/>
          <w:b/>
          <w:bCs/>
          <w:sz w:val="22"/>
          <w:szCs w:val="22"/>
          <w:lang w:eastAsia="x-none"/>
        </w:rPr>
        <w:t xml:space="preserve"> </w:t>
      </w:r>
      <w:r w:rsidR="005D01C2" w:rsidRPr="005D01C2">
        <w:rPr>
          <w:rFonts w:ascii="Cambria" w:hAnsi="Cambria"/>
          <w:b/>
          <w:bCs/>
          <w:sz w:val="22"/>
          <w:szCs w:val="22"/>
          <w:lang w:eastAsia="x-none"/>
        </w:rPr>
        <w:t>Machinery &amp; Equipment for Candle &amp; Soap Shop</w:t>
      </w:r>
      <w:r w:rsidR="00285B84" w:rsidRPr="003C2230">
        <w:rPr>
          <w:rFonts w:ascii="Cambria" w:eastAsia="MS Mincho" w:hAnsi="Cambria" w:cs="Arial"/>
          <w:b/>
          <w:bCs/>
          <w:sz w:val="22"/>
          <w:szCs w:val="22"/>
        </w:rPr>
        <w:t>”</w:t>
      </w:r>
    </w:p>
    <w:p w14:paraId="0EA80F3C" w14:textId="77777777" w:rsidR="00285B84" w:rsidRPr="00285B84" w:rsidRDefault="00285B84" w:rsidP="003C2230">
      <w:pPr>
        <w:rPr>
          <w:rFonts w:ascii="Cambria" w:eastAsia="MS Mincho" w:hAnsi="Cambria" w:cs="Arial"/>
          <w:sz w:val="22"/>
          <w:szCs w:val="22"/>
        </w:rPr>
      </w:pPr>
      <w:r w:rsidRPr="00285B84">
        <w:rPr>
          <w:rFonts w:ascii="Cambria" w:eastAsia="MS Mincho" w:hAnsi="Cambria" w:cs="Arial"/>
          <w:sz w:val="22"/>
          <w:szCs w:val="22"/>
        </w:rPr>
        <w:t>(MUST BE COMPLETED AND INCLUDED WITH THE OFFER)</w:t>
      </w:r>
    </w:p>
    <w:p w14:paraId="605D27CB" w14:textId="77777777" w:rsidR="00285B84" w:rsidRPr="00285B84" w:rsidRDefault="00285B84">
      <w:pPr>
        <w:rPr>
          <w:rFonts w:ascii="Cambria" w:eastAsia="MS Mincho" w:hAnsi="Cambria" w:cs="Arial"/>
          <w:sz w:val="22"/>
          <w:szCs w:val="22"/>
        </w:rPr>
      </w:pPr>
    </w:p>
    <w:tbl>
      <w:tblPr>
        <w:tblStyle w:val="TableGrid"/>
        <w:tblW w:w="9454" w:type="dxa"/>
        <w:jc w:val="center"/>
        <w:tblLook w:val="04A0" w:firstRow="1" w:lastRow="0" w:firstColumn="1" w:lastColumn="0" w:noHBand="0" w:noVBand="1"/>
      </w:tblPr>
      <w:tblGrid>
        <w:gridCol w:w="4727"/>
        <w:gridCol w:w="4727"/>
      </w:tblGrid>
      <w:tr w:rsidR="00285B84" w14:paraId="450A5A7F" w14:textId="77777777" w:rsidTr="00285B84">
        <w:trPr>
          <w:trHeight w:val="464"/>
          <w:jc w:val="center"/>
        </w:trPr>
        <w:tc>
          <w:tcPr>
            <w:tcW w:w="4727" w:type="dxa"/>
            <w:vAlign w:val="center"/>
          </w:tcPr>
          <w:p w14:paraId="70CC7D05" w14:textId="77777777" w:rsidR="00285B84" w:rsidRPr="0071175B" w:rsidRDefault="00285B84">
            <w:pPr>
              <w:rPr>
                <w:rFonts w:ascii="Cambria" w:eastAsia="MS Mincho" w:hAnsi="Cambria" w:cs="Arial"/>
                <w:b/>
                <w:bCs/>
                <w:sz w:val="22"/>
                <w:szCs w:val="22"/>
              </w:rPr>
            </w:pPr>
            <w:r w:rsidRPr="0071175B">
              <w:rPr>
                <w:rFonts w:ascii="Cambria" w:eastAsia="MS Mincho" w:hAnsi="Cambria" w:cs="Arial"/>
                <w:b/>
                <w:bCs/>
                <w:sz w:val="22"/>
                <w:szCs w:val="22"/>
              </w:rPr>
              <w:t>Offeror’s Name</w:t>
            </w:r>
          </w:p>
        </w:tc>
        <w:tc>
          <w:tcPr>
            <w:tcW w:w="4727" w:type="dxa"/>
            <w:vAlign w:val="center"/>
          </w:tcPr>
          <w:p w14:paraId="6FE526B1" w14:textId="77777777" w:rsidR="00285B84" w:rsidRDefault="00285B84">
            <w:pPr>
              <w:rPr>
                <w:rFonts w:ascii="Cambria" w:eastAsia="MS Mincho" w:hAnsi="Cambria" w:cs="Arial"/>
                <w:sz w:val="22"/>
                <w:szCs w:val="22"/>
              </w:rPr>
            </w:pPr>
          </w:p>
        </w:tc>
      </w:tr>
      <w:tr w:rsidR="00285B84" w14:paraId="69D8243B" w14:textId="77777777" w:rsidTr="00285B84">
        <w:trPr>
          <w:trHeight w:val="464"/>
          <w:jc w:val="center"/>
        </w:trPr>
        <w:tc>
          <w:tcPr>
            <w:tcW w:w="4727" w:type="dxa"/>
            <w:vAlign w:val="center"/>
          </w:tcPr>
          <w:p w14:paraId="393EA044" w14:textId="77777777" w:rsidR="00285B84" w:rsidRPr="0071175B" w:rsidRDefault="00285B84">
            <w:pPr>
              <w:rPr>
                <w:rFonts w:ascii="Cambria" w:eastAsia="MS Mincho" w:hAnsi="Cambria" w:cs="Arial"/>
                <w:b/>
                <w:bCs/>
                <w:sz w:val="22"/>
                <w:szCs w:val="22"/>
              </w:rPr>
            </w:pPr>
            <w:r w:rsidRPr="0071175B">
              <w:rPr>
                <w:rFonts w:ascii="Cambria" w:eastAsia="MS Mincho" w:hAnsi="Cambria" w:cs="Arial"/>
                <w:b/>
                <w:bCs/>
                <w:sz w:val="22"/>
                <w:szCs w:val="22"/>
              </w:rPr>
              <w:t>Offeror’s Address</w:t>
            </w:r>
          </w:p>
        </w:tc>
        <w:tc>
          <w:tcPr>
            <w:tcW w:w="4727" w:type="dxa"/>
            <w:vAlign w:val="center"/>
          </w:tcPr>
          <w:p w14:paraId="32971A49" w14:textId="77777777" w:rsidR="00285B84" w:rsidRDefault="00285B84">
            <w:pPr>
              <w:rPr>
                <w:rFonts w:ascii="Cambria" w:eastAsia="MS Mincho" w:hAnsi="Cambria" w:cs="Arial"/>
                <w:sz w:val="22"/>
                <w:szCs w:val="22"/>
              </w:rPr>
            </w:pPr>
          </w:p>
        </w:tc>
      </w:tr>
      <w:tr w:rsidR="00285B84" w14:paraId="4065681B" w14:textId="77777777" w:rsidTr="00285B84">
        <w:trPr>
          <w:trHeight w:val="464"/>
          <w:jc w:val="center"/>
        </w:trPr>
        <w:tc>
          <w:tcPr>
            <w:tcW w:w="4727" w:type="dxa"/>
            <w:vAlign w:val="center"/>
          </w:tcPr>
          <w:p w14:paraId="23F2D0BD" w14:textId="77777777" w:rsidR="00285B84" w:rsidRPr="0071175B" w:rsidRDefault="00285B84">
            <w:pPr>
              <w:rPr>
                <w:rFonts w:ascii="Cambria" w:eastAsia="MS Mincho" w:hAnsi="Cambria" w:cs="Arial"/>
                <w:b/>
                <w:bCs/>
                <w:sz w:val="22"/>
                <w:szCs w:val="22"/>
              </w:rPr>
            </w:pPr>
            <w:r w:rsidRPr="0071175B">
              <w:rPr>
                <w:rFonts w:ascii="Cambria" w:eastAsia="MS Mincho" w:hAnsi="Cambria" w:cs="Arial"/>
                <w:b/>
                <w:bCs/>
                <w:sz w:val="22"/>
                <w:szCs w:val="22"/>
              </w:rPr>
              <w:t>Business Registration Number</w:t>
            </w:r>
          </w:p>
        </w:tc>
        <w:tc>
          <w:tcPr>
            <w:tcW w:w="4727" w:type="dxa"/>
            <w:vAlign w:val="center"/>
          </w:tcPr>
          <w:p w14:paraId="353EAC51" w14:textId="77777777" w:rsidR="00285B84" w:rsidRDefault="00285B84">
            <w:pPr>
              <w:rPr>
                <w:rFonts w:ascii="Cambria" w:eastAsia="MS Mincho" w:hAnsi="Cambria" w:cs="Arial"/>
                <w:sz w:val="22"/>
                <w:szCs w:val="22"/>
              </w:rPr>
            </w:pPr>
          </w:p>
        </w:tc>
      </w:tr>
      <w:tr w:rsidR="00285B84" w14:paraId="0EADFB80" w14:textId="77777777" w:rsidTr="00285B84">
        <w:trPr>
          <w:trHeight w:val="436"/>
          <w:jc w:val="center"/>
        </w:trPr>
        <w:tc>
          <w:tcPr>
            <w:tcW w:w="4727" w:type="dxa"/>
            <w:vAlign w:val="center"/>
          </w:tcPr>
          <w:p w14:paraId="0D57B4FE" w14:textId="77777777" w:rsidR="00285B84" w:rsidRPr="0071175B" w:rsidRDefault="00285B84">
            <w:pPr>
              <w:rPr>
                <w:rFonts w:ascii="Cambria" w:eastAsia="MS Mincho" w:hAnsi="Cambria" w:cs="Arial"/>
                <w:b/>
                <w:bCs/>
                <w:sz w:val="22"/>
                <w:szCs w:val="22"/>
              </w:rPr>
            </w:pPr>
            <w:r w:rsidRPr="0071175B">
              <w:rPr>
                <w:rFonts w:ascii="Cambria" w:eastAsia="MS Mincho" w:hAnsi="Cambria" w:cs="Arial"/>
                <w:b/>
                <w:bCs/>
                <w:sz w:val="22"/>
                <w:szCs w:val="22"/>
              </w:rPr>
              <w:t xml:space="preserve">Telephone Number </w:t>
            </w:r>
          </w:p>
        </w:tc>
        <w:tc>
          <w:tcPr>
            <w:tcW w:w="4727" w:type="dxa"/>
            <w:vAlign w:val="center"/>
          </w:tcPr>
          <w:p w14:paraId="78C73E4D" w14:textId="77777777" w:rsidR="00285B84" w:rsidRDefault="00285B84">
            <w:pPr>
              <w:rPr>
                <w:rFonts w:ascii="Cambria" w:eastAsia="MS Mincho" w:hAnsi="Cambria" w:cs="Arial"/>
                <w:sz w:val="22"/>
                <w:szCs w:val="22"/>
              </w:rPr>
            </w:pPr>
          </w:p>
        </w:tc>
      </w:tr>
      <w:tr w:rsidR="00285B84" w14:paraId="6D4DA667" w14:textId="77777777" w:rsidTr="00285B84">
        <w:trPr>
          <w:trHeight w:val="464"/>
          <w:jc w:val="center"/>
        </w:trPr>
        <w:tc>
          <w:tcPr>
            <w:tcW w:w="4727" w:type="dxa"/>
            <w:vAlign w:val="center"/>
          </w:tcPr>
          <w:p w14:paraId="439603CA" w14:textId="77777777" w:rsidR="00285B84" w:rsidRPr="0071175B" w:rsidRDefault="00285B84">
            <w:pPr>
              <w:rPr>
                <w:rFonts w:ascii="Cambria" w:eastAsia="MS Mincho" w:hAnsi="Cambria" w:cs="Arial"/>
                <w:b/>
                <w:bCs/>
                <w:sz w:val="22"/>
                <w:szCs w:val="22"/>
              </w:rPr>
            </w:pPr>
            <w:r w:rsidRPr="0071175B">
              <w:rPr>
                <w:rFonts w:ascii="Cambria" w:eastAsia="MS Mincho" w:hAnsi="Cambria" w:cs="Arial"/>
                <w:b/>
                <w:bCs/>
                <w:sz w:val="22"/>
                <w:szCs w:val="22"/>
              </w:rPr>
              <w:t>Fax Number</w:t>
            </w:r>
          </w:p>
        </w:tc>
        <w:tc>
          <w:tcPr>
            <w:tcW w:w="4727" w:type="dxa"/>
            <w:vAlign w:val="center"/>
          </w:tcPr>
          <w:p w14:paraId="6D1C2F40" w14:textId="77777777" w:rsidR="00285B84" w:rsidRDefault="00285B84">
            <w:pPr>
              <w:rPr>
                <w:rFonts w:ascii="Cambria" w:eastAsia="MS Mincho" w:hAnsi="Cambria" w:cs="Arial"/>
                <w:sz w:val="22"/>
                <w:szCs w:val="22"/>
              </w:rPr>
            </w:pPr>
          </w:p>
        </w:tc>
      </w:tr>
      <w:tr w:rsidR="00285B84" w14:paraId="4FA88EAD" w14:textId="77777777" w:rsidTr="00285B84">
        <w:trPr>
          <w:trHeight w:val="464"/>
          <w:jc w:val="center"/>
        </w:trPr>
        <w:tc>
          <w:tcPr>
            <w:tcW w:w="4727" w:type="dxa"/>
            <w:vAlign w:val="center"/>
          </w:tcPr>
          <w:p w14:paraId="56F5BCDF" w14:textId="77777777" w:rsidR="00285B84" w:rsidRPr="0071175B" w:rsidRDefault="00285B84">
            <w:pPr>
              <w:rPr>
                <w:rFonts w:ascii="Cambria" w:eastAsia="MS Mincho" w:hAnsi="Cambria" w:cs="Arial"/>
                <w:b/>
                <w:bCs/>
                <w:sz w:val="22"/>
                <w:szCs w:val="22"/>
              </w:rPr>
            </w:pPr>
            <w:r w:rsidRPr="0071175B">
              <w:rPr>
                <w:rFonts w:ascii="Cambria" w:eastAsia="MS Mincho" w:hAnsi="Cambria" w:cs="Arial"/>
                <w:b/>
                <w:bCs/>
                <w:sz w:val="22"/>
                <w:szCs w:val="22"/>
              </w:rPr>
              <w:t>Email Address</w:t>
            </w:r>
          </w:p>
        </w:tc>
        <w:tc>
          <w:tcPr>
            <w:tcW w:w="4727" w:type="dxa"/>
            <w:vAlign w:val="center"/>
          </w:tcPr>
          <w:p w14:paraId="2C5B8FCE" w14:textId="77777777" w:rsidR="00285B84" w:rsidRDefault="00285B84">
            <w:pPr>
              <w:rPr>
                <w:rFonts w:ascii="Cambria" w:eastAsia="MS Mincho" w:hAnsi="Cambria" w:cs="Arial"/>
                <w:sz w:val="22"/>
                <w:szCs w:val="22"/>
              </w:rPr>
            </w:pPr>
          </w:p>
        </w:tc>
      </w:tr>
    </w:tbl>
    <w:p w14:paraId="10766F92" w14:textId="77777777" w:rsidR="00285B84" w:rsidRDefault="00285B84">
      <w:pPr>
        <w:rPr>
          <w:rFonts w:ascii="Cambria" w:eastAsia="MS Mincho" w:hAnsi="Cambria" w:cs="Arial"/>
          <w:sz w:val="22"/>
          <w:szCs w:val="22"/>
        </w:rPr>
      </w:pPr>
    </w:p>
    <w:p w14:paraId="2AA2FD05" w14:textId="77777777" w:rsidR="0071175B" w:rsidRPr="0071175B" w:rsidRDefault="00285B84">
      <w:pPr>
        <w:pStyle w:val="ListParagraph"/>
        <w:numPr>
          <w:ilvl w:val="0"/>
          <w:numId w:val="10"/>
        </w:numPr>
        <w:ind w:left="360"/>
        <w:jc w:val="both"/>
        <w:rPr>
          <w:rFonts w:ascii="Cambria" w:eastAsia="MS Mincho" w:hAnsi="Cambria" w:cs="Arial"/>
          <w:sz w:val="22"/>
          <w:szCs w:val="22"/>
        </w:rPr>
      </w:pPr>
      <w:r w:rsidRPr="0071175B">
        <w:rPr>
          <w:rFonts w:ascii="Cambria" w:eastAsia="MS Mincho" w:hAnsi="Cambria" w:cs="Arial"/>
          <w:sz w:val="22"/>
          <w:szCs w:val="22"/>
        </w:rPr>
        <w:t xml:space="preserve">The offeror agrees to furnish the item identified in Annex </w:t>
      </w:r>
      <w:r w:rsidR="0071175B">
        <w:rPr>
          <w:rFonts w:ascii="Cambria" w:eastAsia="MS Mincho" w:hAnsi="Cambria" w:cs="Arial"/>
          <w:sz w:val="22"/>
          <w:szCs w:val="22"/>
        </w:rPr>
        <w:t>II</w:t>
      </w:r>
      <w:r w:rsidRPr="0071175B">
        <w:rPr>
          <w:rFonts w:ascii="Cambria" w:eastAsia="MS Mincho" w:hAnsi="Cambria" w:cs="Arial"/>
          <w:sz w:val="22"/>
          <w:szCs w:val="22"/>
        </w:rPr>
        <w:t>, at the prices therein offered and summarized in Annex II</w:t>
      </w:r>
      <w:r w:rsidR="0071175B">
        <w:rPr>
          <w:rFonts w:ascii="Cambria" w:eastAsia="MS Mincho" w:hAnsi="Cambria" w:cs="Arial"/>
          <w:sz w:val="22"/>
          <w:szCs w:val="22"/>
        </w:rPr>
        <w:t>I</w:t>
      </w:r>
      <w:r w:rsidRPr="0071175B">
        <w:rPr>
          <w:rFonts w:ascii="Cambria" w:eastAsia="MS Mincho" w:hAnsi="Cambria" w:cs="Arial"/>
          <w:sz w:val="22"/>
          <w:szCs w:val="22"/>
        </w:rPr>
        <w:t xml:space="preserve"> in accordance with the conditions of this solicitation document. This proposal is valid for a period of ninety (90) calendar days from the proposal closing date established in this RFQ and no variation in price during that period will be allowed.</w:t>
      </w:r>
    </w:p>
    <w:p w14:paraId="49D17F82" w14:textId="77777777" w:rsidR="0071175B" w:rsidRDefault="0071175B">
      <w:pPr>
        <w:pStyle w:val="ListParagraph"/>
        <w:ind w:left="360" w:hanging="360"/>
        <w:rPr>
          <w:rFonts w:ascii="Cambria" w:eastAsia="MS Mincho" w:hAnsi="Cambria" w:cs="Arial"/>
          <w:sz w:val="22"/>
          <w:szCs w:val="22"/>
        </w:rPr>
      </w:pPr>
    </w:p>
    <w:p w14:paraId="05157E24" w14:textId="77777777" w:rsidR="00285B84" w:rsidRPr="0071175B" w:rsidRDefault="00285B84">
      <w:pPr>
        <w:pStyle w:val="ListParagraph"/>
        <w:numPr>
          <w:ilvl w:val="0"/>
          <w:numId w:val="10"/>
        </w:numPr>
        <w:ind w:left="360"/>
        <w:rPr>
          <w:rFonts w:ascii="Cambria" w:eastAsia="MS Mincho" w:hAnsi="Cambria" w:cs="Arial"/>
          <w:sz w:val="22"/>
          <w:szCs w:val="22"/>
        </w:rPr>
      </w:pPr>
      <w:r w:rsidRPr="0071175B">
        <w:rPr>
          <w:rFonts w:ascii="Cambria" w:eastAsia="MS Mincho" w:hAnsi="Cambria" w:cs="Arial"/>
          <w:sz w:val="22"/>
          <w:szCs w:val="22"/>
        </w:rPr>
        <w:t>Signature of person authorized to sign the proposal:</w:t>
      </w:r>
    </w:p>
    <w:p w14:paraId="2494CB60" w14:textId="77777777" w:rsidR="00285B84" w:rsidRPr="00285B84" w:rsidRDefault="00285B84">
      <w:pPr>
        <w:rPr>
          <w:rFonts w:ascii="Cambria" w:eastAsia="MS Mincho" w:hAnsi="Cambria" w:cs="Arial"/>
          <w:sz w:val="22"/>
          <w:szCs w:val="22"/>
        </w:rPr>
      </w:pPr>
    </w:p>
    <w:p w14:paraId="7B4AE05D" w14:textId="77777777" w:rsidR="00285B84" w:rsidRPr="00285B84" w:rsidRDefault="00285B84">
      <w:pPr>
        <w:rPr>
          <w:rFonts w:ascii="Cambria" w:eastAsia="MS Mincho" w:hAnsi="Cambria" w:cs="Arial"/>
          <w:sz w:val="22"/>
          <w:szCs w:val="22"/>
        </w:rPr>
      </w:pPr>
      <w:r w:rsidRPr="00285B84">
        <w:rPr>
          <w:rFonts w:ascii="Cambria" w:eastAsia="MS Mincho" w:hAnsi="Cambria" w:cs="Arial"/>
          <w:sz w:val="22"/>
          <w:szCs w:val="22"/>
        </w:rPr>
        <w:t>By virtue of my signature, I hereby acknowledge and certify to the accuracy and completeness of the attached quotation.</w:t>
      </w:r>
    </w:p>
    <w:p w14:paraId="028E3C5C" w14:textId="77777777" w:rsidR="00285B84" w:rsidRPr="00285B84" w:rsidRDefault="00285B84">
      <w:pPr>
        <w:rPr>
          <w:rFonts w:ascii="Cambria" w:eastAsia="MS Mincho" w:hAnsi="Cambria" w:cs="Arial"/>
          <w:sz w:val="22"/>
          <w:szCs w:val="22"/>
        </w:rPr>
      </w:pPr>
    </w:p>
    <w:p w14:paraId="25AE508B" w14:textId="77777777" w:rsidR="00285B84" w:rsidRPr="00285B84" w:rsidRDefault="00285B84">
      <w:pPr>
        <w:rPr>
          <w:rFonts w:ascii="Cambria" w:eastAsia="MS Mincho" w:hAnsi="Cambria" w:cs="Arial"/>
          <w:sz w:val="22"/>
          <w:szCs w:val="22"/>
        </w:rPr>
      </w:pPr>
      <w:r w:rsidRPr="00285B84">
        <w:rPr>
          <w:rFonts w:ascii="Cambria" w:eastAsia="MS Mincho" w:hAnsi="Cambria" w:cs="Arial"/>
          <w:sz w:val="22"/>
          <w:szCs w:val="22"/>
        </w:rPr>
        <w:t xml:space="preserve">                                        </w:t>
      </w:r>
      <w:r w:rsidRPr="00285B84">
        <w:rPr>
          <w:rFonts w:ascii="Cambria" w:eastAsia="MS Mincho" w:hAnsi="Cambria" w:cs="Arial"/>
          <w:sz w:val="22"/>
          <w:szCs w:val="22"/>
        </w:rPr>
        <w:tab/>
        <w:t xml:space="preserve">                                                </w:t>
      </w:r>
    </w:p>
    <w:p w14:paraId="2B54A40A" w14:textId="77777777" w:rsidR="0071175B" w:rsidRDefault="0071175B">
      <w:pPr>
        <w:rPr>
          <w:rFonts w:ascii="Cambria" w:eastAsia="MS Mincho" w:hAnsi="Cambria" w:cs="Arial"/>
          <w:sz w:val="22"/>
          <w:szCs w:val="22"/>
        </w:rPr>
      </w:pPr>
      <w:r>
        <w:rPr>
          <w:rFonts w:ascii="Cambria" w:eastAsia="MS Mincho" w:hAnsi="Cambria" w:cs="Arial"/>
          <w:sz w:val="22"/>
          <w:szCs w:val="22"/>
        </w:rPr>
        <w:t>Name (print): _________________________________________________________</w:t>
      </w:r>
    </w:p>
    <w:p w14:paraId="6925DF4F" w14:textId="77777777" w:rsidR="0071175B" w:rsidRDefault="0071175B">
      <w:pPr>
        <w:rPr>
          <w:rFonts w:ascii="Cambria" w:eastAsia="MS Mincho" w:hAnsi="Cambria" w:cs="Arial"/>
          <w:sz w:val="22"/>
          <w:szCs w:val="22"/>
        </w:rPr>
      </w:pPr>
    </w:p>
    <w:p w14:paraId="6CF4C512" w14:textId="77777777" w:rsidR="0071175B" w:rsidRDefault="0071175B">
      <w:pPr>
        <w:rPr>
          <w:rFonts w:ascii="Cambria" w:eastAsia="MS Mincho" w:hAnsi="Cambria" w:cs="Arial"/>
          <w:sz w:val="22"/>
          <w:szCs w:val="22"/>
        </w:rPr>
      </w:pPr>
    </w:p>
    <w:p w14:paraId="0539288C" w14:textId="77777777" w:rsidR="0071175B" w:rsidRDefault="0071175B">
      <w:pPr>
        <w:rPr>
          <w:rFonts w:ascii="Cambria" w:eastAsia="MS Mincho" w:hAnsi="Cambria" w:cs="Arial"/>
          <w:sz w:val="22"/>
          <w:szCs w:val="22"/>
        </w:rPr>
      </w:pPr>
    </w:p>
    <w:p w14:paraId="7CD530A3" w14:textId="77777777" w:rsidR="00285B84" w:rsidRPr="00285B84" w:rsidRDefault="00285B84">
      <w:pPr>
        <w:rPr>
          <w:rFonts w:ascii="Cambria" w:eastAsia="MS Mincho" w:hAnsi="Cambria" w:cs="Arial"/>
          <w:sz w:val="22"/>
          <w:szCs w:val="22"/>
        </w:rPr>
      </w:pPr>
      <w:r w:rsidRPr="00285B84">
        <w:rPr>
          <w:rFonts w:ascii="Cambria" w:eastAsia="MS Mincho" w:hAnsi="Cambria" w:cs="Arial"/>
          <w:sz w:val="22"/>
          <w:szCs w:val="22"/>
        </w:rPr>
        <w:t>Signature</w:t>
      </w:r>
      <w:r w:rsidR="0071175B">
        <w:rPr>
          <w:rFonts w:ascii="Cambria" w:eastAsia="MS Mincho" w:hAnsi="Cambria" w:cs="Arial"/>
          <w:sz w:val="22"/>
          <w:szCs w:val="22"/>
        </w:rPr>
        <w:t>: _____________________________________________________________</w:t>
      </w:r>
    </w:p>
    <w:p w14:paraId="19B7DCBF" w14:textId="77777777" w:rsidR="00285B84" w:rsidRDefault="00285B84">
      <w:pPr>
        <w:ind w:left="450"/>
        <w:rPr>
          <w:rFonts w:ascii="Cambria" w:eastAsia="MS Mincho" w:hAnsi="Cambria" w:cs="Arial"/>
          <w:sz w:val="22"/>
          <w:szCs w:val="22"/>
        </w:rPr>
      </w:pPr>
    </w:p>
    <w:p w14:paraId="3D9C44DB" w14:textId="77777777" w:rsidR="009D71A0" w:rsidRDefault="009D71A0">
      <w:pPr>
        <w:ind w:left="360"/>
        <w:rPr>
          <w:rFonts w:ascii="Cambria" w:eastAsia="MS Mincho" w:hAnsi="Cambria" w:cs="Arial"/>
          <w:sz w:val="22"/>
          <w:szCs w:val="22"/>
        </w:rPr>
      </w:pPr>
    </w:p>
    <w:p w14:paraId="2F0A6B9D" w14:textId="77777777" w:rsidR="009D71A0" w:rsidRDefault="009D71A0">
      <w:pPr>
        <w:ind w:left="360"/>
        <w:rPr>
          <w:rFonts w:ascii="Cambria" w:eastAsia="MS Mincho" w:hAnsi="Cambria" w:cs="Arial"/>
          <w:sz w:val="22"/>
          <w:szCs w:val="22"/>
        </w:rPr>
      </w:pPr>
    </w:p>
    <w:p w14:paraId="3DCF28A6" w14:textId="77777777" w:rsidR="009D71A0" w:rsidRDefault="009D71A0">
      <w:pPr>
        <w:ind w:left="360"/>
        <w:rPr>
          <w:rFonts w:ascii="Cambria" w:eastAsia="MS Mincho" w:hAnsi="Cambria" w:cs="Arial"/>
          <w:sz w:val="22"/>
          <w:szCs w:val="22"/>
        </w:rPr>
      </w:pPr>
    </w:p>
    <w:p w14:paraId="4F572E23" w14:textId="77777777" w:rsidR="00343358" w:rsidRPr="009D71A0" w:rsidRDefault="00343358">
      <w:pPr>
        <w:rPr>
          <w:rFonts w:ascii="Cambria" w:eastAsia="MS Mincho" w:hAnsi="Cambria" w:cs="Arial"/>
          <w:sz w:val="22"/>
          <w:szCs w:val="22"/>
        </w:rPr>
      </w:pPr>
    </w:p>
    <w:p w14:paraId="5E91D9A4" w14:textId="77777777" w:rsidR="00343358" w:rsidRDefault="00343358">
      <w:pPr>
        <w:ind w:left="360"/>
        <w:rPr>
          <w:rFonts w:ascii="Cambria" w:eastAsia="MS Mincho" w:hAnsi="Cambria" w:cs="Arial"/>
          <w:b/>
          <w:bCs/>
          <w:sz w:val="22"/>
          <w:szCs w:val="22"/>
        </w:rPr>
      </w:pPr>
    </w:p>
    <w:p w14:paraId="1C575C1F" w14:textId="77777777" w:rsidR="0071175B" w:rsidRDefault="0071175B">
      <w:pPr>
        <w:ind w:left="360"/>
        <w:rPr>
          <w:rFonts w:ascii="Cambria" w:eastAsia="MS Mincho" w:hAnsi="Cambria" w:cs="Arial"/>
          <w:b/>
          <w:bCs/>
          <w:sz w:val="22"/>
          <w:szCs w:val="22"/>
        </w:rPr>
      </w:pPr>
    </w:p>
    <w:p w14:paraId="5E75C82F" w14:textId="77777777" w:rsidR="0071175B" w:rsidRDefault="0071175B">
      <w:pPr>
        <w:ind w:left="360"/>
        <w:rPr>
          <w:rFonts w:ascii="Cambria" w:eastAsia="MS Mincho" w:hAnsi="Cambria" w:cs="Arial"/>
          <w:b/>
          <w:bCs/>
          <w:sz w:val="22"/>
          <w:szCs w:val="22"/>
        </w:rPr>
      </w:pPr>
    </w:p>
    <w:p w14:paraId="231DE626" w14:textId="607113F6" w:rsidR="00B45203" w:rsidRDefault="00B45203" w:rsidP="00B45203">
      <w:pPr>
        <w:rPr>
          <w:rFonts w:ascii="Cambria" w:eastAsia="MS Mincho" w:hAnsi="Cambria" w:cs="Arial"/>
          <w:b/>
          <w:bCs/>
          <w:sz w:val="22"/>
          <w:szCs w:val="22"/>
        </w:rPr>
      </w:pPr>
    </w:p>
    <w:p w14:paraId="6D17B0DC" w14:textId="422210D0" w:rsidR="0038507D" w:rsidRDefault="0038507D" w:rsidP="00B45203">
      <w:pPr>
        <w:rPr>
          <w:rFonts w:ascii="Cambria" w:eastAsia="MS Mincho" w:hAnsi="Cambria" w:cs="Arial"/>
          <w:b/>
          <w:bCs/>
          <w:sz w:val="22"/>
          <w:szCs w:val="22"/>
        </w:rPr>
      </w:pPr>
    </w:p>
    <w:p w14:paraId="2FEBE4B0" w14:textId="35CF4EA7" w:rsidR="0038507D" w:rsidRDefault="0038507D" w:rsidP="00B45203">
      <w:pPr>
        <w:rPr>
          <w:rFonts w:ascii="Cambria" w:eastAsia="MS Mincho" w:hAnsi="Cambria" w:cs="Arial"/>
          <w:b/>
          <w:bCs/>
          <w:sz w:val="22"/>
          <w:szCs w:val="22"/>
        </w:rPr>
      </w:pPr>
    </w:p>
    <w:p w14:paraId="204FE61B" w14:textId="0761C44B" w:rsidR="0038507D" w:rsidRDefault="0038507D" w:rsidP="00B45203">
      <w:pPr>
        <w:rPr>
          <w:rFonts w:ascii="Cambria" w:eastAsia="MS Mincho" w:hAnsi="Cambria" w:cs="Arial"/>
          <w:b/>
          <w:bCs/>
          <w:sz w:val="22"/>
          <w:szCs w:val="22"/>
        </w:rPr>
      </w:pPr>
    </w:p>
    <w:p w14:paraId="11A0B660" w14:textId="62D963ED" w:rsidR="0071175B" w:rsidRPr="0071175B" w:rsidRDefault="0071175B" w:rsidP="009751FC">
      <w:pPr>
        <w:ind w:left="360"/>
        <w:rPr>
          <w:rFonts w:ascii="Cambria" w:eastAsia="MS Mincho" w:hAnsi="Cambria" w:cs="Arial"/>
          <w:b/>
          <w:bCs/>
          <w:sz w:val="22"/>
          <w:szCs w:val="22"/>
        </w:rPr>
      </w:pPr>
      <w:r w:rsidRPr="0071175B">
        <w:rPr>
          <w:rFonts w:ascii="Cambria" w:eastAsia="MS Mincho" w:hAnsi="Cambria" w:cs="Arial"/>
          <w:b/>
          <w:bCs/>
          <w:sz w:val="22"/>
          <w:szCs w:val="22"/>
        </w:rPr>
        <w:lastRenderedPageBreak/>
        <w:t xml:space="preserve">ANNEX </w:t>
      </w:r>
      <w:r>
        <w:rPr>
          <w:rFonts w:ascii="Cambria" w:eastAsia="MS Mincho" w:hAnsi="Cambria" w:cs="Arial"/>
          <w:b/>
          <w:bCs/>
          <w:sz w:val="22"/>
          <w:szCs w:val="22"/>
        </w:rPr>
        <w:t xml:space="preserve">I - ATTACHMENT 2 </w:t>
      </w:r>
      <w:r w:rsidRPr="0071175B">
        <w:rPr>
          <w:rFonts w:ascii="Cambria" w:eastAsia="MS Mincho" w:hAnsi="Cambria" w:cs="Arial"/>
          <w:b/>
          <w:bCs/>
          <w:sz w:val="22"/>
          <w:szCs w:val="22"/>
        </w:rPr>
        <w:t xml:space="preserve">- </w:t>
      </w:r>
      <w:r w:rsidR="00C6081D">
        <w:rPr>
          <w:rFonts w:ascii="Cambria" w:eastAsia="MS Mincho" w:hAnsi="Cambria" w:cs="Arial"/>
          <w:b/>
          <w:bCs/>
          <w:sz w:val="22"/>
          <w:szCs w:val="22"/>
        </w:rPr>
        <w:t>“</w:t>
      </w:r>
      <w:r w:rsidR="00C6081D" w:rsidRPr="004A0CD4">
        <w:rPr>
          <w:rFonts w:ascii="Cambria" w:eastAsia="MS Mincho" w:hAnsi="Cambria" w:cs="Arial"/>
          <w:b/>
          <w:bCs/>
          <w:sz w:val="22"/>
          <w:szCs w:val="22"/>
        </w:rPr>
        <w:t>RFQ#</w:t>
      </w:r>
      <w:r w:rsidR="00C6081D" w:rsidRPr="004A0CD4">
        <w:rPr>
          <w:rFonts w:ascii="Cambria" w:hAnsi="Cambria"/>
          <w:b/>
          <w:bCs/>
          <w:sz w:val="22"/>
          <w:szCs w:val="22"/>
          <w:lang w:eastAsia="x-none"/>
        </w:rPr>
        <w:t xml:space="preserve"> </w:t>
      </w:r>
      <w:r w:rsidR="009751FC" w:rsidRPr="009751FC">
        <w:rPr>
          <w:rFonts w:ascii="Cambria" w:hAnsi="Cambria"/>
          <w:b/>
          <w:bCs/>
          <w:sz w:val="22"/>
          <w:szCs w:val="22"/>
          <w:lang w:eastAsia="x-none"/>
        </w:rPr>
        <w:t>08212016-0800</w:t>
      </w:r>
      <w:r w:rsidR="009751FC">
        <w:rPr>
          <w:rFonts w:ascii="Cambria" w:hAnsi="Cambria"/>
          <w:b/>
          <w:bCs/>
          <w:sz w:val="22"/>
          <w:szCs w:val="22"/>
          <w:lang w:eastAsia="x-none"/>
        </w:rPr>
        <w:t xml:space="preserve"> </w:t>
      </w:r>
      <w:r w:rsidR="005D01C2" w:rsidRPr="005D01C2">
        <w:rPr>
          <w:rFonts w:ascii="Cambria" w:hAnsi="Cambria"/>
          <w:b/>
          <w:bCs/>
          <w:sz w:val="22"/>
          <w:szCs w:val="22"/>
          <w:lang w:eastAsia="x-none"/>
        </w:rPr>
        <w:t>Machinery &amp; Equipment for Candle &amp; Soap Shop</w:t>
      </w:r>
      <w:r w:rsidR="002071E1" w:rsidRPr="00A30BB1">
        <w:rPr>
          <w:rFonts w:ascii="Cambria" w:eastAsia="MS Mincho" w:hAnsi="Cambria" w:cs="Arial"/>
          <w:b/>
          <w:bCs/>
          <w:sz w:val="22"/>
          <w:szCs w:val="22"/>
        </w:rPr>
        <w:t>”</w:t>
      </w:r>
      <w:r w:rsidR="002071E1" w:rsidRPr="0071175B" w:rsidDel="002071E1">
        <w:rPr>
          <w:rFonts w:ascii="Cambria" w:eastAsia="MS Mincho" w:hAnsi="Cambria" w:cs="Arial"/>
          <w:b/>
          <w:bCs/>
          <w:sz w:val="22"/>
          <w:szCs w:val="22"/>
        </w:rPr>
        <w:t xml:space="preserve"> </w:t>
      </w:r>
    </w:p>
    <w:p w14:paraId="5D8141FC" w14:textId="77777777" w:rsidR="0071175B" w:rsidRPr="0071175B" w:rsidRDefault="0071175B">
      <w:pPr>
        <w:ind w:left="360"/>
        <w:rPr>
          <w:rFonts w:ascii="Cambria" w:eastAsia="MS Mincho" w:hAnsi="Cambria" w:cs="Arial"/>
          <w:b/>
          <w:bCs/>
          <w:sz w:val="22"/>
          <w:szCs w:val="22"/>
        </w:rPr>
      </w:pPr>
    </w:p>
    <w:p w14:paraId="42CD5AD4" w14:textId="77777777" w:rsidR="0071175B" w:rsidRPr="0071175B" w:rsidRDefault="0071175B">
      <w:pPr>
        <w:ind w:left="360"/>
        <w:rPr>
          <w:rFonts w:ascii="Cambria" w:eastAsia="MS Mincho" w:hAnsi="Cambria" w:cs="Arial"/>
          <w:b/>
          <w:bCs/>
          <w:sz w:val="21"/>
          <w:szCs w:val="21"/>
        </w:rPr>
      </w:pPr>
      <w:r w:rsidRPr="0071175B">
        <w:rPr>
          <w:rFonts w:ascii="Cambria" w:eastAsia="MS Mincho" w:hAnsi="Cambria" w:cs="Arial"/>
          <w:b/>
          <w:bCs/>
          <w:sz w:val="21"/>
          <w:szCs w:val="21"/>
        </w:rPr>
        <w:t xml:space="preserve">CERTIFICATION REGARDING TERRORIST FINANCING - Implementation of E.O. 13224 </w:t>
      </w:r>
    </w:p>
    <w:p w14:paraId="5B2261A3" w14:textId="77777777" w:rsidR="0071175B" w:rsidRPr="0071175B" w:rsidRDefault="0071175B">
      <w:pPr>
        <w:ind w:left="360"/>
        <w:jc w:val="both"/>
        <w:rPr>
          <w:rFonts w:ascii="Cambria" w:eastAsia="MS Mincho" w:hAnsi="Cambria" w:cs="Arial"/>
          <w:sz w:val="21"/>
          <w:szCs w:val="21"/>
        </w:rPr>
      </w:pPr>
      <w:r w:rsidRPr="0071175B">
        <w:rPr>
          <w:rFonts w:ascii="Cambria" w:eastAsia="MS Mincho" w:hAnsi="Cambria" w:cs="Arial"/>
          <w:sz w:val="21"/>
          <w:szCs w:val="21"/>
        </w:rPr>
        <w:t xml:space="preserve">Offeror hereby certifies that it has not provided and will not provide material support or resources to any individual or entity that it knows, or has reason to know, is an individual or entity that advocates, plans, sponsors, engages in, or has engaged in terrorist activity, including but not limited to the individuals and entities listed in the Annex to Executive Order 13224 and other such individuals and entities that may be later designated by the United States under any of the following authorities: § 219 of the Immigration and Nationality Act, as amended (8 U.S.C. § 1189), the International Emergency Economic Powers Act (50 U.S.C. § 1701 et seq.), the National Emergencies Act (50 U.S.C. § 1601 et seq.), or § 212(a)(3)(B) of the Immigration and Nationality Act, as amended by the USA Patriot Act of 2001, Pub. L. 107- 56 (October 26, 2001) (8 U.S.C. §1182). </w:t>
      </w:r>
    </w:p>
    <w:p w14:paraId="51089643" w14:textId="77777777" w:rsidR="0071175B" w:rsidRPr="0071175B" w:rsidRDefault="0071175B">
      <w:pPr>
        <w:ind w:left="360"/>
        <w:jc w:val="both"/>
        <w:rPr>
          <w:rFonts w:ascii="Cambria" w:eastAsia="MS Mincho" w:hAnsi="Cambria" w:cs="Arial"/>
          <w:sz w:val="21"/>
          <w:szCs w:val="21"/>
        </w:rPr>
      </w:pPr>
    </w:p>
    <w:p w14:paraId="51795F55" w14:textId="77777777" w:rsidR="0071175B" w:rsidRPr="0071175B" w:rsidRDefault="0071175B">
      <w:pPr>
        <w:ind w:left="360"/>
        <w:jc w:val="both"/>
        <w:rPr>
          <w:rFonts w:ascii="Cambria" w:eastAsia="MS Mincho" w:hAnsi="Cambria" w:cs="Arial"/>
          <w:sz w:val="21"/>
          <w:szCs w:val="21"/>
        </w:rPr>
      </w:pPr>
      <w:r w:rsidRPr="0071175B">
        <w:rPr>
          <w:rFonts w:ascii="Cambria" w:eastAsia="MS Mincho" w:hAnsi="Cambria" w:cs="Arial"/>
          <w:sz w:val="21"/>
          <w:szCs w:val="21"/>
        </w:rPr>
        <w:t>The Organization further certifies that it will not provide material support or resources to any individual or entity that it knows, or has reason to know, is acting as an agent for any individual or entity that advocates, plans, sponsors, engages in, or has engaged in, terrorist activity, or that has been so designated, or will immediately cease such support if an entity is so designated after the date of the referenced agreement.</w:t>
      </w:r>
    </w:p>
    <w:p w14:paraId="384B154C" w14:textId="77777777" w:rsidR="0071175B" w:rsidRPr="0071175B" w:rsidRDefault="0071175B" w:rsidP="003C2230">
      <w:pPr>
        <w:ind w:left="360"/>
        <w:jc w:val="both"/>
        <w:rPr>
          <w:rFonts w:ascii="Cambria" w:eastAsia="MS Mincho" w:hAnsi="Cambria" w:cs="Arial"/>
          <w:sz w:val="21"/>
          <w:szCs w:val="21"/>
        </w:rPr>
      </w:pPr>
    </w:p>
    <w:p w14:paraId="337CE126" w14:textId="77777777" w:rsidR="0071175B" w:rsidRPr="0071175B" w:rsidRDefault="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"material support and resources" includes currency or other financial securities, financial services, lodging, training, safe houses, false documentation or identification, communications equipment, facilities, weapons, lethal substances, explosives, personnel, transportation, and other physical assets, except medicine or religious materials.</w:t>
      </w:r>
    </w:p>
    <w:p w14:paraId="58D62ECB" w14:textId="77777777" w:rsidR="0071175B" w:rsidRPr="0071175B" w:rsidRDefault="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"engage in terrorist activity" shall have the same meaning as in section 212(a) (3) (B) (iv) of the Immigration and Nationality Act, as amended (8 U.S.C. § 1182(a) (3) (B) (iv)).</w:t>
      </w:r>
    </w:p>
    <w:p w14:paraId="2BCE003B" w14:textId="77777777" w:rsidR="0071175B" w:rsidRPr="0071175B" w:rsidRDefault="0071175B" w:rsidP="003C2230">
      <w:pPr>
        <w:ind w:left="360"/>
        <w:jc w:val="both"/>
        <w:rPr>
          <w:rFonts w:ascii="Cambria" w:eastAsia="MS Mincho" w:hAnsi="Cambria" w:cs="Arial"/>
          <w:sz w:val="21"/>
          <w:szCs w:val="21"/>
        </w:rPr>
      </w:pPr>
    </w:p>
    <w:p w14:paraId="18EBB326" w14:textId="77777777" w:rsidR="0071175B" w:rsidRPr="0071175B" w:rsidRDefault="0071175B">
      <w:pPr>
        <w:ind w:left="360"/>
        <w:jc w:val="both"/>
        <w:rPr>
          <w:rFonts w:ascii="Cambria" w:eastAsia="MS Mincho" w:hAnsi="Cambria" w:cs="Arial"/>
          <w:sz w:val="21"/>
          <w:szCs w:val="21"/>
        </w:rPr>
      </w:pPr>
      <w:r w:rsidRPr="0071175B">
        <w:rPr>
          <w:rFonts w:ascii="Cambria" w:eastAsia="MS Mincho" w:hAnsi="Cambria" w:cs="Arial"/>
          <w:sz w:val="21"/>
          <w:szCs w:val="21"/>
        </w:rPr>
        <w:t>For purposes of this certification, “entity” means a partnership, association, corporation, or other organization, group, or subgroup.</w:t>
      </w:r>
    </w:p>
    <w:p w14:paraId="254478DF" w14:textId="77777777" w:rsidR="0071175B" w:rsidRPr="0071175B" w:rsidRDefault="0071175B" w:rsidP="003C2230">
      <w:pPr>
        <w:ind w:left="360"/>
        <w:jc w:val="both"/>
        <w:rPr>
          <w:rFonts w:ascii="Cambria" w:eastAsia="MS Mincho" w:hAnsi="Cambria" w:cs="Arial"/>
          <w:sz w:val="21"/>
          <w:szCs w:val="21"/>
        </w:rPr>
      </w:pPr>
    </w:p>
    <w:p w14:paraId="4EDDC21A" w14:textId="77777777" w:rsidR="0071175B" w:rsidRPr="0071175B" w:rsidRDefault="0071175B">
      <w:pPr>
        <w:ind w:left="360"/>
        <w:jc w:val="both"/>
        <w:rPr>
          <w:rFonts w:ascii="Cambria" w:eastAsia="MS Mincho" w:hAnsi="Cambria" w:cs="Arial"/>
          <w:sz w:val="21"/>
          <w:szCs w:val="21"/>
        </w:rPr>
      </w:pPr>
      <w:r w:rsidRPr="0071175B">
        <w:rPr>
          <w:rFonts w:ascii="Cambria" w:eastAsia="MS Mincho" w:hAnsi="Cambria" w:cs="Arial"/>
          <w:sz w:val="21"/>
          <w:szCs w:val="21"/>
        </w:rPr>
        <w:t>This certification is an express term and condition of any and all agreements between the Academy for Educational Development and The Organization and any violation of it shall be grounds for unilateral termination of any and all agreements between AED and The Organization.</w:t>
      </w:r>
    </w:p>
    <w:p w14:paraId="2C6C370A" w14:textId="77777777" w:rsidR="0071175B" w:rsidRPr="0071175B" w:rsidRDefault="0071175B">
      <w:pPr>
        <w:ind w:left="360"/>
        <w:rPr>
          <w:rFonts w:ascii="Cambria" w:eastAsia="MS Mincho" w:hAnsi="Cambria" w:cs="Arial"/>
          <w:sz w:val="21"/>
          <w:szCs w:val="21"/>
        </w:rPr>
      </w:pPr>
    </w:p>
    <w:p w14:paraId="4E883B12" w14:textId="77777777" w:rsidR="0071175B" w:rsidRPr="0071175B" w:rsidRDefault="0071175B">
      <w:pPr>
        <w:ind w:left="360"/>
        <w:rPr>
          <w:rFonts w:ascii="Cambria" w:eastAsia="MS Mincho" w:hAnsi="Cambria" w:cs="Arial"/>
          <w:sz w:val="21"/>
          <w:szCs w:val="21"/>
        </w:rPr>
      </w:pPr>
      <w:r w:rsidRPr="0071175B">
        <w:rPr>
          <w:rFonts w:ascii="Cambria" w:eastAsia="MS Mincho" w:hAnsi="Cambria" w:cs="Arial"/>
          <w:sz w:val="21"/>
          <w:szCs w:val="21"/>
        </w:rPr>
        <w:t>END OF CERTIFICATIONS</w:t>
      </w:r>
    </w:p>
    <w:p w14:paraId="5B4F0378" w14:textId="77777777" w:rsidR="0071175B" w:rsidRPr="0071175B" w:rsidRDefault="0071175B">
      <w:pPr>
        <w:ind w:left="360"/>
        <w:rPr>
          <w:rFonts w:ascii="Cambria" w:eastAsia="MS Mincho" w:hAnsi="Cambria" w:cs="Arial"/>
          <w:sz w:val="21"/>
          <w:szCs w:val="21"/>
        </w:rPr>
      </w:pPr>
    </w:p>
    <w:p w14:paraId="0144FBF2" w14:textId="77777777" w:rsidR="00866F82" w:rsidRDefault="0071175B" w:rsidP="003C2230">
      <w:pPr>
        <w:spacing w:line="360" w:lineRule="auto"/>
        <w:ind w:left="360"/>
        <w:rPr>
          <w:rFonts w:ascii="Cambria" w:eastAsia="MS Mincho" w:hAnsi="Cambria" w:cs="Arial"/>
          <w:sz w:val="21"/>
          <w:szCs w:val="21"/>
        </w:rPr>
      </w:pPr>
      <w:r w:rsidRPr="0071175B">
        <w:rPr>
          <w:rFonts w:ascii="Cambria" w:eastAsia="MS Mincho" w:hAnsi="Cambria" w:cs="Arial"/>
          <w:sz w:val="21"/>
          <w:szCs w:val="21"/>
        </w:rPr>
        <w:t>As an authorized si</w:t>
      </w:r>
      <w:r w:rsidR="00866F82">
        <w:rPr>
          <w:rFonts w:ascii="Cambria" w:eastAsia="MS Mincho" w:hAnsi="Cambria" w:cs="Arial"/>
          <w:sz w:val="21"/>
          <w:szCs w:val="21"/>
        </w:rPr>
        <w:t xml:space="preserve">gnatory of _____________________________________________ </w:t>
      </w:r>
      <w:r w:rsidRPr="0071175B">
        <w:rPr>
          <w:rFonts w:ascii="Cambria" w:eastAsia="MS Mincho" w:hAnsi="Cambria" w:cs="Arial"/>
          <w:sz w:val="21"/>
          <w:szCs w:val="21"/>
        </w:rPr>
        <w:t xml:space="preserve">(Offeror), I hereby certify that </w:t>
      </w:r>
    </w:p>
    <w:p w14:paraId="4E82353A" w14:textId="77777777" w:rsidR="0071175B" w:rsidRPr="0071175B" w:rsidRDefault="0071175B" w:rsidP="003C2230">
      <w:pPr>
        <w:spacing w:line="360" w:lineRule="auto"/>
        <w:ind w:firstLine="360"/>
        <w:rPr>
          <w:rFonts w:ascii="Cambria" w:eastAsia="MS Mincho" w:hAnsi="Cambria" w:cs="Arial"/>
          <w:sz w:val="21"/>
          <w:szCs w:val="21"/>
        </w:rPr>
      </w:pPr>
      <w:r w:rsidRPr="0071175B">
        <w:rPr>
          <w:rFonts w:ascii="Cambria" w:eastAsia="MS Mincho" w:hAnsi="Cambria" w:cs="Arial"/>
          <w:sz w:val="21"/>
          <w:szCs w:val="21"/>
        </w:rPr>
        <w:t>the above certifications and representations are true and correct.</w:t>
      </w:r>
    </w:p>
    <w:p w14:paraId="7440C264" w14:textId="77777777" w:rsidR="0071175B" w:rsidRPr="0071175B" w:rsidRDefault="0071175B">
      <w:pPr>
        <w:rPr>
          <w:rFonts w:ascii="Cambria" w:eastAsia="MS Mincho" w:hAnsi="Cambria" w:cs="Arial"/>
          <w:sz w:val="22"/>
          <w:szCs w:val="22"/>
        </w:rPr>
      </w:pPr>
    </w:p>
    <w:p w14:paraId="736E7734" w14:textId="77777777" w:rsidR="0071175B" w:rsidRPr="0071175B" w:rsidRDefault="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Name (Print/type)</w:t>
      </w:r>
      <w:r w:rsidR="00712438">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 xml:space="preserve"> ____________________________</w:t>
      </w:r>
      <w:r w:rsidR="00712438">
        <w:rPr>
          <w:rFonts w:ascii="Cambria" w:eastAsia="MS Mincho" w:hAnsi="Cambria" w:cs="Arial"/>
          <w:sz w:val="22"/>
          <w:szCs w:val="22"/>
        </w:rPr>
        <w:t>________________</w:t>
      </w:r>
    </w:p>
    <w:p w14:paraId="6FDFEFE9" w14:textId="77777777" w:rsidR="0071175B" w:rsidRPr="0071175B" w:rsidRDefault="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 xml:space="preserve">Title: </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7D03BEBE" w14:textId="77777777" w:rsidR="0071175B" w:rsidRDefault="0071175B">
      <w:pPr>
        <w:spacing w:line="360" w:lineRule="auto"/>
        <w:ind w:left="360"/>
        <w:rPr>
          <w:rFonts w:ascii="Cambria" w:eastAsia="MS Mincho" w:hAnsi="Cambria" w:cs="Arial"/>
          <w:sz w:val="22"/>
          <w:szCs w:val="22"/>
        </w:rPr>
      </w:pPr>
      <w:r w:rsidRPr="0071175B">
        <w:rPr>
          <w:rFonts w:ascii="Cambria" w:eastAsia="MS Mincho" w:hAnsi="Cambria" w:cs="Arial"/>
          <w:sz w:val="22"/>
          <w:szCs w:val="22"/>
        </w:rPr>
        <w:t>Date: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p>
    <w:p w14:paraId="13B97E08" w14:textId="77777777" w:rsidR="00866F82" w:rsidRDefault="0071175B">
      <w:pPr>
        <w:spacing w:line="360" w:lineRule="auto"/>
        <w:ind w:left="360"/>
        <w:rPr>
          <w:rFonts w:ascii="Cambria" w:eastAsia="MS Mincho" w:hAnsi="Cambria" w:cs="Arial"/>
          <w:sz w:val="22"/>
          <w:szCs w:val="22"/>
        </w:rPr>
        <w:sectPr w:rsidR="00866F82" w:rsidSect="00866F82">
          <w:headerReference w:type="default" r:id="rId13"/>
          <w:footerReference w:type="default" r:id="rId14"/>
          <w:pgSz w:w="12240" w:h="15840"/>
          <w:pgMar w:top="1440" w:right="1440" w:bottom="1440" w:left="1440" w:header="720" w:footer="720" w:gutter="0"/>
          <w:cols w:space="720"/>
          <w:docGrid w:linePitch="360"/>
        </w:sectPr>
      </w:pPr>
      <w:r w:rsidRPr="0071175B">
        <w:rPr>
          <w:rFonts w:ascii="Cambria" w:eastAsia="MS Mincho" w:hAnsi="Cambria" w:cs="Arial"/>
          <w:sz w:val="22"/>
          <w:szCs w:val="22"/>
        </w:rPr>
        <w:t>Signature:</w:t>
      </w:r>
      <w:r w:rsidRPr="0071175B">
        <w:rPr>
          <w:rFonts w:ascii="Cambria" w:eastAsia="MS Mincho" w:hAnsi="Cambria" w:cs="Arial"/>
          <w:sz w:val="22"/>
          <w:szCs w:val="22"/>
        </w:rPr>
        <w:tab/>
      </w:r>
      <w:r w:rsidRPr="0071175B">
        <w:rPr>
          <w:rFonts w:ascii="Cambria" w:eastAsia="MS Mincho" w:hAnsi="Cambria" w:cs="Arial"/>
          <w:sz w:val="22"/>
          <w:szCs w:val="22"/>
        </w:rPr>
        <w:tab/>
      </w:r>
      <w:r w:rsidR="00712438">
        <w:rPr>
          <w:rFonts w:ascii="Cambria" w:eastAsia="MS Mincho" w:hAnsi="Cambria" w:cs="Arial"/>
          <w:sz w:val="22"/>
          <w:szCs w:val="22"/>
        </w:rPr>
        <w:tab/>
      </w:r>
      <w:r w:rsidRPr="0071175B">
        <w:rPr>
          <w:rFonts w:ascii="Cambria" w:eastAsia="MS Mincho" w:hAnsi="Cambria" w:cs="Arial"/>
          <w:sz w:val="22"/>
          <w:szCs w:val="22"/>
        </w:rPr>
        <w:t>____________________________</w:t>
      </w:r>
      <w:r w:rsidR="00712438">
        <w:rPr>
          <w:rFonts w:ascii="Cambria" w:eastAsia="MS Mincho" w:hAnsi="Cambria" w:cs="Arial"/>
          <w:sz w:val="22"/>
          <w:szCs w:val="22"/>
        </w:rPr>
        <w:t>_________________</w:t>
      </w:r>
      <w:r w:rsidR="00CD6591">
        <w:rPr>
          <w:rFonts w:ascii="Cambria" w:eastAsia="MS Mincho" w:hAnsi="Cambria" w:cs="Arial"/>
          <w:sz w:val="22"/>
          <w:szCs w:val="22"/>
        </w:rPr>
        <w:br w:type="page"/>
      </w:r>
    </w:p>
    <w:p w14:paraId="4E24A7E3" w14:textId="6270581C" w:rsidR="00866F82" w:rsidRPr="00CD6591" w:rsidRDefault="00866F82" w:rsidP="009751FC">
      <w:pPr>
        <w:rPr>
          <w:rFonts w:ascii="Cambria" w:eastAsia="MS Mincho" w:hAnsi="Cambria" w:cs="Arial"/>
          <w:b/>
          <w:bCs/>
          <w:sz w:val="22"/>
          <w:szCs w:val="22"/>
        </w:rPr>
      </w:pPr>
      <w:r w:rsidRPr="00866F82">
        <w:rPr>
          <w:rFonts w:ascii="Cambria" w:eastAsia="MS Mincho" w:hAnsi="Cambria" w:cs="Arial"/>
          <w:b/>
          <w:bCs/>
          <w:sz w:val="22"/>
          <w:szCs w:val="22"/>
        </w:rPr>
        <w:lastRenderedPageBreak/>
        <w:t xml:space="preserve">ANNEX II - </w:t>
      </w:r>
      <w:r w:rsidR="002071E1" w:rsidRPr="00285B84">
        <w:rPr>
          <w:rFonts w:ascii="Cambria" w:eastAsia="MS Mincho" w:hAnsi="Cambria" w:cs="Arial"/>
          <w:b/>
          <w:bCs/>
          <w:sz w:val="22"/>
          <w:szCs w:val="22"/>
        </w:rPr>
        <w:t xml:space="preserve">“RFQ# </w:t>
      </w:r>
      <w:r w:rsidR="009751FC" w:rsidRPr="009751FC">
        <w:rPr>
          <w:rFonts w:ascii="Cambria" w:hAnsi="Cambria"/>
          <w:b/>
          <w:bCs/>
          <w:sz w:val="22"/>
          <w:szCs w:val="22"/>
          <w:lang w:eastAsia="x-none"/>
        </w:rPr>
        <w:t>08212016-0800</w:t>
      </w:r>
      <w:r w:rsidR="009751FC">
        <w:rPr>
          <w:rFonts w:ascii="Cambria" w:hAnsi="Cambria"/>
          <w:b/>
          <w:bCs/>
          <w:sz w:val="22"/>
          <w:szCs w:val="22"/>
          <w:lang w:eastAsia="x-none"/>
        </w:rPr>
        <w:t xml:space="preserve"> </w:t>
      </w:r>
      <w:r w:rsidR="005D01C2" w:rsidRPr="005D01C2">
        <w:rPr>
          <w:rFonts w:ascii="Cambria" w:hAnsi="Cambria"/>
          <w:b/>
          <w:bCs/>
          <w:sz w:val="22"/>
          <w:szCs w:val="22"/>
          <w:lang w:eastAsia="x-none"/>
        </w:rPr>
        <w:t>Machinery &amp; Equipment for Candle &amp; Soap Shop</w:t>
      </w:r>
      <w:r w:rsidR="0038507D">
        <w:rPr>
          <w:rFonts w:ascii="Cambria" w:hAnsi="Cambria"/>
          <w:b/>
          <w:bCs/>
          <w:sz w:val="22"/>
          <w:szCs w:val="22"/>
          <w:lang w:eastAsia="x-none"/>
        </w:rPr>
        <w:t>”</w:t>
      </w:r>
    </w:p>
    <w:p w14:paraId="5461655E" w14:textId="16F941F1" w:rsidR="00866F82" w:rsidRDefault="00866F82" w:rsidP="00B45203">
      <w:pPr>
        <w:rPr>
          <w:rFonts w:ascii="Cambria" w:eastAsia="MS Mincho" w:hAnsi="Cambria" w:cs="Arial"/>
          <w:sz w:val="22"/>
          <w:szCs w:val="22"/>
        </w:rPr>
      </w:pPr>
      <w:r w:rsidRPr="00866F82">
        <w:rPr>
          <w:rFonts w:ascii="Cambria" w:eastAsia="MS Mincho" w:hAnsi="Cambria" w:cs="Arial"/>
          <w:sz w:val="22"/>
          <w:szCs w:val="22"/>
        </w:rPr>
        <w:t xml:space="preserve">Details of the minimum specifications for the required items are </w:t>
      </w:r>
      <w:r w:rsidR="00544F24">
        <w:rPr>
          <w:rFonts w:ascii="Cambria" w:eastAsia="MS Mincho" w:hAnsi="Cambria" w:cs="Arial"/>
          <w:sz w:val="22"/>
          <w:szCs w:val="22"/>
        </w:rPr>
        <w:t>provided in the following table</w:t>
      </w:r>
      <w:r w:rsidRPr="00866F82">
        <w:rPr>
          <w:rFonts w:ascii="Cambria" w:eastAsia="MS Mincho" w:hAnsi="Cambria" w:cs="Arial"/>
          <w:sz w:val="22"/>
          <w:szCs w:val="22"/>
        </w:rPr>
        <w:t xml:space="preserve">.  </w:t>
      </w:r>
    </w:p>
    <w:tbl>
      <w:tblPr>
        <w:tblpPr w:leftFromText="180" w:rightFromText="180" w:vertAnchor="page" w:horzAnchor="margin" w:tblpXSpec="center" w:tblpY="3811"/>
        <w:tblW w:w="13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
        <w:gridCol w:w="4427"/>
        <w:gridCol w:w="1089"/>
        <w:gridCol w:w="3534"/>
        <w:gridCol w:w="3949"/>
      </w:tblGrid>
      <w:tr w:rsidR="00E33892" w14:paraId="421BB4DF" w14:textId="77777777" w:rsidTr="00085B76">
        <w:trPr>
          <w:trHeight w:val="115"/>
          <w:jc w:val="center"/>
        </w:trPr>
        <w:tc>
          <w:tcPr>
            <w:tcW w:w="275" w:type="dxa"/>
          </w:tcPr>
          <w:p w14:paraId="346B41B9" w14:textId="77777777" w:rsidR="00E33892" w:rsidRPr="00CD6591" w:rsidRDefault="00E33892" w:rsidP="00927DE8">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p>
        </w:tc>
        <w:tc>
          <w:tcPr>
            <w:tcW w:w="4427" w:type="dxa"/>
            <w:shd w:val="clear" w:color="auto" w:fill="auto"/>
            <w:vAlign w:val="center"/>
          </w:tcPr>
          <w:p w14:paraId="11C51D9E" w14:textId="77777777" w:rsidR="00E33892" w:rsidRPr="00CD6591" w:rsidRDefault="00E33892" w:rsidP="00927DE8">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Guest Chair</w:t>
            </w:r>
          </w:p>
        </w:tc>
        <w:tc>
          <w:tcPr>
            <w:tcW w:w="1089" w:type="dxa"/>
            <w:shd w:val="clear" w:color="auto" w:fill="auto"/>
            <w:vAlign w:val="center"/>
          </w:tcPr>
          <w:p w14:paraId="520DEDD8" w14:textId="77777777" w:rsidR="00E33892" w:rsidRPr="00CD6591" w:rsidRDefault="00E33892" w:rsidP="00927DE8">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14</w:t>
            </w:r>
          </w:p>
        </w:tc>
        <w:tc>
          <w:tcPr>
            <w:tcW w:w="3534" w:type="dxa"/>
            <w:shd w:val="clear" w:color="auto" w:fill="auto"/>
            <w:vAlign w:val="center"/>
          </w:tcPr>
          <w:p w14:paraId="7B6A6130" w14:textId="77777777" w:rsidR="00E33892" w:rsidRPr="00CD6591" w:rsidRDefault="00E33892" w:rsidP="00927DE8">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Armed, Black color, Fabric, and steady without rollers.</w:t>
            </w:r>
          </w:p>
        </w:tc>
        <w:tc>
          <w:tcPr>
            <w:tcW w:w="3949" w:type="dxa"/>
          </w:tcPr>
          <w:p w14:paraId="3B1F79F4" w14:textId="77777777" w:rsidR="00E33892" w:rsidRDefault="00E33892" w:rsidP="00927DE8">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proofErr w:type="spellStart"/>
            <w:r>
              <w:rPr>
                <w:rFonts w:ascii="Cambria" w:eastAsia="MS Mincho" w:hAnsi="Cambria" w:cs="Arial"/>
                <w:sz w:val="20"/>
                <w:szCs w:val="20"/>
              </w:rPr>
              <w:t>Azraq</w:t>
            </w:r>
            <w:proofErr w:type="spellEnd"/>
            <w:r>
              <w:rPr>
                <w:rFonts w:ascii="Cambria" w:eastAsia="MS Mincho" w:hAnsi="Cambria" w:cs="Arial"/>
                <w:sz w:val="20"/>
                <w:szCs w:val="20"/>
              </w:rPr>
              <w:t xml:space="preserve"> – </w:t>
            </w:r>
            <w:proofErr w:type="spellStart"/>
            <w:r>
              <w:rPr>
                <w:rFonts w:ascii="Cambria" w:eastAsia="MS Mincho" w:hAnsi="Cambria" w:cs="Arial"/>
                <w:sz w:val="20"/>
                <w:szCs w:val="20"/>
              </w:rPr>
              <w:t>Zarqa</w:t>
            </w:r>
            <w:proofErr w:type="spellEnd"/>
            <w:r>
              <w:rPr>
                <w:rFonts w:ascii="Cambria" w:eastAsia="MS Mincho" w:hAnsi="Cambria" w:cs="Arial"/>
                <w:sz w:val="20"/>
                <w:szCs w:val="20"/>
              </w:rPr>
              <w:t xml:space="preserve"> Governorate</w:t>
            </w:r>
          </w:p>
          <w:p w14:paraId="419667DF" w14:textId="77777777" w:rsidR="00E33892" w:rsidRDefault="00E33892" w:rsidP="00927DE8">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Pr>
                <w:rFonts w:ascii="Cambria" w:eastAsia="MS Mincho" w:hAnsi="Cambria" w:cs="Arial"/>
                <w:sz w:val="20"/>
                <w:szCs w:val="20"/>
              </w:rPr>
              <w:t>&amp; Irbid Governorate</w:t>
            </w:r>
          </w:p>
        </w:tc>
      </w:tr>
    </w:tbl>
    <w:p w14:paraId="2DC8D386" w14:textId="0FE91960" w:rsidR="00B45203" w:rsidRPr="00B45203" w:rsidRDefault="00B45203"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bookmarkStart w:id="0" w:name="_GoBack"/>
      <w:bookmarkEnd w:id="0"/>
    </w:p>
    <w:tbl>
      <w:tblPr>
        <w:tblpPr w:leftFromText="180" w:rightFromText="180" w:vertAnchor="page" w:horzAnchor="margin" w:tblpXSpec="center" w:tblpY="3811"/>
        <w:tblW w:w="15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6"/>
        <w:gridCol w:w="1714"/>
        <w:gridCol w:w="1193"/>
        <w:gridCol w:w="4582"/>
        <w:gridCol w:w="3330"/>
        <w:gridCol w:w="1800"/>
        <w:gridCol w:w="1710"/>
      </w:tblGrid>
      <w:tr w:rsidR="004F1F01" w:rsidRPr="00CD6591" w14:paraId="0CD9CCB0" w14:textId="77777777" w:rsidTr="004F1F01">
        <w:trPr>
          <w:trHeight w:val="800"/>
          <w:jc w:val="center"/>
        </w:trPr>
        <w:tc>
          <w:tcPr>
            <w:tcW w:w="966" w:type="dxa"/>
            <w:shd w:val="clear" w:color="auto" w:fill="D9D9D9"/>
          </w:tcPr>
          <w:p w14:paraId="72816E60" w14:textId="77777777" w:rsidR="00C467CF"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lang w:bidi="ar-JO"/>
              </w:rPr>
            </w:pPr>
            <w:r>
              <w:rPr>
                <w:rFonts w:ascii="Cambria" w:eastAsia="MS Mincho" w:hAnsi="Cambria" w:cs="Arial"/>
                <w:b/>
                <w:bCs/>
                <w:sz w:val="20"/>
                <w:szCs w:val="20"/>
                <w:lang w:bidi="ar-JO"/>
              </w:rPr>
              <w:t>Number</w:t>
            </w:r>
          </w:p>
          <w:p w14:paraId="6A745D6C" w14:textId="77777777" w:rsidR="00C467CF" w:rsidRPr="00CD6591"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الرقم</w:t>
            </w:r>
          </w:p>
        </w:tc>
        <w:tc>
          <w:tcPr>
            <w:tcW w:w="1714" w:type="dxa"/>
            <w:shd w:val="clear" w:color="auto" w:fill="D9D9D9"/>
            <w:vAlign w:val="center"/>
          </w:tcPr>
          <w:p w14:paraId="0D30DE84" w14:textId="77777777" w:rsidR="00C467CF"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b/>
                <w:bCs/>
                <w:sz w:val="20"/>
                <w:szCs w:val="20"/>
              </w:rPr>
              <w:t>Description</w:t>
            </w:r>
          </w:p>
          <w:p w14:paraId="26D51F1C" w14:textId="77777777" w:rsidR="00C467CF" w:rsidRPr="00CD6591"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lang w:bidi="ar-JO"/>
              </w:rPr>
            </w:pPr>
            <w:r>
              <w:rPr>
                <w:rFonts w:ascii="Cambria" w:eastAsia="MS Mincho" w:hAnsi="Cambria" w:cs="Arial" w:hint="cs"/>
                <w:b/>
                <w:bCs/>
                <w:sz w:val="20"/>
                <w:szCs w:val="20"/>
                <w:rtl/>
              </w:rPr>
              <w:t>الوصف</w:t>
            </w:r>
          </w:p>
        </w:tc>
        <w:tc>
          <w:tcPr>
            <w:tcW w:w="1193" w:type="dxa"/>
            <w:shd w:val="clear" w:color="auto" w:fill="D9D9D9"/>
            <w:vAlign w:val="center"/>
          </w:tcPr>
          <w:p w14:paraId="59172EA4" w14:textId="77777777" w:rsidR="00C467CF"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rPr>
            </w:pPr>
            <w:r w:rsidRPr="00CD6591">
              <w:rPr>
                <w:rFonts w:ascii="Cambria" w:eastAsia="MS Mincho" w:hAnsi="Cambria" w:cs="Arial"/>
                <w:b/>
                <w:bCs/>
                <w:sz w:val="20"/>
                <w:szCs w:val="20"/>
              </w:rPr>
              <w:t>Quantity</w:t>
            </w:r>
          </w:p>
          <w:p w14:paraId="69652FA1" w14:textId="77777777" w:rsidR="00C467CF" w:rsidRPr="00CD6591"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hint="cs"/>
                <w:b/>
                <w:bCs/>
                <w:sz w:val="20"/>
                <w:szCs w:val="20"/>
                <w:rtl/>
              </w:rPr>
              <w:t>العدد</w:t>
            </w:r>
          </w:p>
        </w:tc>
        <w:tc>
          <w:tcPr>
            <w:tcW w:w="4582" w:type="dxa"/>
            <w:shd w:val="clear" w:color="auto" w:fill="D9D9D9"/>
            <w:vAlign w:val="center"/>
          </w:tcPr>
          <w:p w14:paraId="69E11C76" w14:textId="77777777" w:rsidR="00C467CF"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rPr>
            </w:pPr>
            <w:r w:rsidRPr="00CD6591">
              <w:rPr>
                <w:rFonts w:ascii="Cambria" w:eastAsia="MS Mincho" w:hAnsi="Cambria" w:cs="Arial"/>
                <w:b/>
                <w:bCs/>
                <w:sz w:val="20"/>
                <w:szCs w:val="20"/>
              </w:rPr>
              <w:t>Specifications</w:t>
            </w:r>
          </w:p>
          <w:p w14:paraId="7C0DC70F" w14:textId="77777777" w:rsidR="00C467CF" w:rsidRPr="00CD6591"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rPr>
            </w:pPr>
            <w:r>
              <w:rPr>
                <w:rFonts w:ascii="Cambria" w:eastAsia="MS Mincho" w:hAnsi="Cambria" w:cs="Arial" w:hint="cs"/>
                <w:b/>
                <w:bCs/>
                <w:sz w:val="20"/>
                <w:szCs w:val="20"/>
                <w:rtl/>
              </w:rPr>
              <w:t>المواصفات</w:t>
            </w:r>
          </w:p>
        </w:tc>
        <w:tc>
          <w:tcPr>
            <w:tcW w:w="3330" w:type="dxa"/>
            <w:shd w:val="clear" w:color="auto" w:fill="D9D9D9"/>
          </w:tcPr>
          <w:p w14:paraId="660545EC" w14:textId="77777777" w:rsidR="00C467CF" w:rsidRDefault="00C467CF" w:rsidP="00940679">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p>
          <w:p w14:paraId="38269913" w14:textId="77777777" w:rsidR="00C467CF" w:rsidRDefault="00C467CF" w:rsidP="00940679">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b/>
                <w:bCs/>
                <w:sz w:val="20"/>
                <w:szCs w:val="20"/>
              </w:rPr>
              <w:t>Images for requested items</w:t>
            </w:r>
          </w:p>
          <w:p w14:paraId="4EA5ABFF" w14:textId="4AC310DD" w:rsidR="00C467CF" w:rsidRPr="00CD6591" w:rsidRDefault="00C467CF" w:rsidP="00940679">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صور توضيحية للأدوات المطلوبة</w:t>
            </w:r>
          </w:p>
        </w:tc>
        <w:tc>
          <w:tcPr>
            <w:tcW w:w="1800" w:type="dxa"/>
            <w:shd w:val="clear" w:color="auto" w:fill="D9D9D9"/>
          </w:tcPr>
          <w:p w14:paraId="72C862A9" w14:textId="77777777" w:rsidR="00C467CF" w:rsidRDefault="00C467CF" w:rsidP="00C467CF">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b/>
                <w:bCs/>
                <w:sz w:val="20"/>
                <w:szCs w:val="20"/>
              </w:rPr>
              <w:t>Beneficiary</w:t>
            </w:r>
          </w:p>
          <w:p w14:paraId="2AA3A28C" w14:textId="0C7DE3B6" w:rsidR="00C467CF" w:rsidRPr="00CD6591" w:rsidRDefault="00C467CF" w:rsidP="00C467CF">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b/>
                <w:bCs/>
                <w:sz w:val="20"/>
                <w:szCs w:val="20"/>
              </w:rPr>
              <w:t>Soap or Candle shop?</w:t>
            </w:r>
          </w:p>
        </w:tc>
        <w:tc>
          <w:tcPr>
            <w:tcW w:w="1710" w:type="dxa"/>
            <w:shd w:val="clear" w:color="auto" w:fill="D9D9D9"/>
          </w:tcPr>
          <w:p w14:paraId="379A95BE" w14:textId="0C90D0B7" w:rsidR="00C467CF"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rPr>
            </w:pPr>
            <w:r w:rsidRPr="00CD6591">
              <w:rPr>
                <w:rFonts w:ascii="Cambria" w:eastAsia="MS Mincho" w:hAnsi="Cambria" w:cs="Arial"/>
                <w:b/>
                <w:bCs/>
                <w:sz w:val="20"/>
                <w:szCs w:val="20"/>
              </w:rPr>
              <w:t>Location of Delivery</w:t>
            </w:r>
          </w:p>
          <w:p w14:paraId="406F6746" w14:textId="77777777" w:rsidR="00C467CF" w:rsidRPr="00CD6591" w:rsidRDefault="00C467CF" w:rsidP="003C2230">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hint="cs"/>
                <w:b/>
                <w:bCs/>
                <w:sz w:val="20"/>
                <w:szCs w:val="20"/>
                <w:rtl/>
              </w:rPr>
              <w:t>مكان التوصيل</w:t>
            </w:r>
          </w:p>
        </w:tc>
      </w:tr>
      <w:tr w:rsidR="00600E01" w:rsidRPr="00CD6591" w14:paraId="30126101" w14:textId="77777777" w:rsidTr="004F1F01">
        <w:trPr>
          <w:trHeight w:val="115"/>
          <w:jc w:val="center"/>
        </w:trPr>
        <w:tc>
          <w:tcPr>
            <w:tcW w:w="15295" w:type="dxa"/>
            <w:gridSpan w:val="7"/>
          </w:tcPr>
          <w:p w14:paraId="15EFEAE0" w14:textId="54DD92E4" w:rsidR="00600E01" w:rsidRPr="0038507D" w:rsidRDefault="00600E01"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2"/>
                <w:szCs w:val="22"/>
              </w:rPr>
            </w:pPr>
            <w:r w:rsidRPr="0038507D">
              <w:rPr>
                <w:rFonts w:ascii="Cambria" w:eastAsia="MS Mincho" w:hAnsi="Cambria" w:cs="Arial"/>
                <w:b/>
                <w:bCs/>
                <w:sz w:val="22"/>
                <w:szCs w:val="22"/>
              </w:rPr>
              <w:t>Machinery</w:t>
            </w:r>
          </w:p>
        </w:tc>
      </w:tr>
      <w:tr w:rsidR="004F1F01" w:rsidRPr="00862DA6" w14:paraId="190C6675" w14:textId="77777777" w:rsidTr="004F1F01">
        <w:trPr>
          <w:trHeight w:val="115"/>
          <w:jc w:val="center"/>
        </w:trPr>
        <w:tc>
          <w:tcPr>
            <w:tcW w:w="966" w:type="dxa"/>
            <w:shd w:val="clear" w:color="auto" w:fill="FFFFFF" w:themeFill="background1"/>
          </w:tcPr>
          <w:p w14:paraId="1A8E30C4" w14:textId="12024C17"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5BF184DA" w14:textId="4283419F"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Oil extraction machine</w:t>
            </w:r>
          </w:p>
        </w:tc>
        <w:tc>
          <w:tcPr>
            <w:tcW w:w="1193" w:type="dxa"/>
            <w:shd w:val="clear" w:color="auto" w:fill="FFFFFF" w:themeFill="background1"/>
            <w:vAlign w:val="center"/>
          </w:tcPr>
          <w:p w14:paraId="5B827B22" w14:textId="17097150"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662C9342" w14:textId="3FBFA558" w:rsidR="00C953A2" w:rsidRDefault="00C467CF" w:rsidP="004F1F01">
            <w:pPr>
              <w:pStyle w:val="NormalWeb"/>
              <w:numPr>
                <w:ilvl w:val="0"/>
                <w:numId w:val="17"/>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New small sized machine, power: 200W Voltage: 220V, </w:t>
            </w:r>
          </w:p>
          <w:p w14:paraId="6A97EE92" w14:textId="77777777" w:rsidR="00C467CF" w:rsidRDefault="00C467CF" w:rsidP="004F1F01">
            <w:pPr>
              <w:pStyle w:val="NormalWeb"/>
              <w:numPr>
                <w:ilvl w:val="0"/>
                <w:numId w:val="17"/>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Can Press peanuts, sesame, walnut, flax seed, almond, rapeseed, sunflower seeds and other materials to extract and squeeze oil from these materials.</w:t>
            </w:r>
          </w:p>
          <w:p w14:paraId="37BA9C52" w14:textId="314912FE"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ماكينة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استخلاص</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وعصر</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الزيوت</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حجم</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صغير</w:t>
            </w:r>
          </w:p>
        </w:tc>
        <w:tc>
          <w:tcPr>
            <w:tcW w:w="3330" w:type="dxa"/>
            <w:shd w:val="clear" w:color="auto" w:fill="FFFFFF" w:themeFill="background1"/>
          </w:tcPr>
          <w:p w14:paraId="65C98ACA" w14:textId="1F82B093"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sidRPr="00862DA6">
              <w:rPr>
                <w:noProof/>
              </w:rPr>
              <w:drawing>
                <wp:inline distT="0" distB="0" distL="0" distR="0" wp14:anchorId="73BCB48A" wp14:editId="495D7621">
                  <wp:extent cx="1732656" cy="838200"/>
                  <wp:effectExtent l="0" t="0" r="1270" b="0"/>
                  <wp:docPr id="171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صورة 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832" cy="840220"/>
                          </a:xfrm>
                          <a:prstGeom prst="rect">
                            <a:avLst/>
                          </a:prstGeom>
                          <a:noFill/>
                          <a:ln>
                            <a:noFill/>
                          </a:ln>
                          <a:extLst/>
                        </pic:spPr>
                      </pic:pic>
                    </a:graphicData>
                  </a:graphic>
                </wp:inline>
              </w:drawing>
            </w:r>
          </w:p>
        </w:tc>
        <w:tc>
          <w:tcPr>
            <w:tcW w:w="1800" w:type="dxa"/>
            <w:shd w:val="clear" w:color="auto" w:fill="FFFFFF" w:themeFill="background1"/>
          </w:tcPr>
          <w:p w14:paraId="1A6BF1AB"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0D0BCEE2" w14:textId="4169FF17"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69AD4C6A" w14:textId="77777777" w:rsidTr="004F1F01">
        <w:trPr>
          <w:trHeight w:val="115"/>
          <w:jc w:val="center"/>
        </w:trPr>
        <w:tc>
          <w:tcPr>
            <w:tcW w:w="966" w:type="dxa"/>
            <w:shd w:val="clear" w:color="auto" w:fill="FFFFFF" w:themeFill="background1"/>
          </w:tcPr>
          <w:p w14:paraId="7D2F1376" w14:textId="7D2DD097"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120A8597" w14:textId="4A5D9007"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Herbs grinder machine</w:t>
            </w:r>
          </w:p>
        </w:tc>
        <w:tc>
          <w:tcPr>
            <w:tcW w:w="1193" w:type="dxa"/>
            <w:shd w:val="clear" w:color="auto" w:fill="FFFFFF" w:themeFill="background1"/>
            <w:vAlign w:val="center"/>
          </w:tcPr>
          <w:p w14:paraId="38B39EBD" w14:textId="39A6EC74"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447445E2" w14:textId="77777777" w:rsidR="00C467CF" w:rsidRDefault="00C467CF" w:rsidP="004F1F01">
            <w:pPr>
              <w:pStyle w:val="NormalWeb"/>
              <w:numPr>
                <w:ilvl w:val="0"/>
                <w:numId w:val="1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New machine, equipped with a temperature controller, so temperature does</w:t>
            </w:r>
            <w:r w:rsidR="00C953A2">
              <w:rPr>
                <w:rFonts w:ascii="Cambria" w:eastAsia="MS Mincho" w:hAnsi="Cambria" w:cs="Arial"/>
                <w:sz w:val="22"/>
                <w:szCs w:val="22"/>
              </w:rPr>
              <w:t xml:space="preserve"> not</w:t>
            </w:r>
            <w:r w:rsidRPr="004F1F01">
              <w:rPr>
                <w:rFonts w:ascii="Cambria" w:eastAsia="MS Mincho" w:hAnsi="Cambria" w:cs="Arial"/>
                <w:sz w:val="22"/>
                <w:szCs w:val="22"/>
              </w:rPr>
              <w:t xml:space="preserve"> rise and burn the herbs</w:t>
            </w:r>
          </w:p>
          <w:p w14:paraId="5DDD8AEE" w14:textId="083B9C17"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مطحنة</w:t>
            </w:r>
            <w:r w:rsidRPr="00E1339C">
              <w:rPr>
                <w:rFonts w:ascii="Cambria" w:eastAsia="MS Mincho" w:hAnsi="Cambria" w:cs="Arial"/>
                <w:sz w:val="22"/>
                <w:szCs w:val="22"/>
                <w:rtl/>
              </w:rPr>
              <w:t xml:space="preserve"> </w:t>
            </w:r>
            <w:proofErr w:type="gramStart"/>
            <w:r w:rsidRPr="00E1339C">
              <w:rPr>
                <w:rFonts w:ascii="Cambria" w:eastAsia="MS Mincho" w:hAnsi="Cambria" w:cs="Arial" w:hint="eastAsia"/>
                <w:sz w:val="22"/>
                <w:szCs w:val="22"/>
                <w:rtl/>
              </w:rPr>
              <w:t>قهوه</w:t>
            </w:r>
            <w:proofErr w:type="gramEnd"/>
            <w:r>
              <w:rPr>
                <w:rFonts w:ascii="Cambria" w:eastAsia="MS Mincho" w:hAnsi="Cambria" w:cs="Arial" w:hint="cs"/>
                <w:sz w:val="22"/>
                <w:szCs w:val="22"/>
                <w:rtl/>
              </w:rPr>
              <w:t xml:space="preserve"> وأعشاب </w:t>
            </w:r>
            <w:r w:rsidRPr="00E1339C">
              <w:rPr>
                <w:rFonts w:ascii="Cambria" w:eastAsia="MS Mincho" w:hAnsi="Cambria" w:cs="Arial" w:hint="eastAsia"/>
                <w:sz w:val="22"/>
                <w:szCs w:val="22"/>
                <w:rtl/>
              </w:rPr>
              <w:t>تعمل</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على</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طحن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الحبوب</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والاعشاب</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دون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رفع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درجة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حرارتها</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او</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حرقها</w:t>
            </w:r>
          </w:p>
        </w:tc>
        <w:tc>
          <w:tcPr>
            <w:tcW w:w="3330" w:type="dxa"/>
            <w:shd w:val="clear" w:color="auto" w:fill="FFFFFF" w:themeFill="background1"/>
          </w:tcPr>
          <w:p w14:paraId="0CCF3581"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6B8CEB85"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1727B73D" w14:textId="3A22FE92"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6B501D7D" w14:textId="77777777" w:rsidTr="004F1F01">
        <w:trPr>
          <w:trHeight w:val="115"/>
          <w:jc w:val="center"/>
        </w:trPr>
        <w:tc>
          <w:tcPr>
            <w:tcW w:w="966" w:type="dxa"/>
            <w:shd w:val="clear" w:color="auto" w:fill="FFFFFF" w:themeFill="background1"/>
          </w:tcPr>
          <w:p w14:paraId="6363F438" w14:textId="61A82092"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0C9CE27C" w14:textId="502B1334" w:rsidR="00C467CF" w:rsidRPr="004F1F01" w:rsidRDefault="00FC5E4A"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FC5E4A">
              <w:rPr>
                <w:rFonts w:ascii="Cambria" w:eastAsia="MS Mincho" w:hAnsi="Cambria" w:cs="Arial"/>
                <w:sz w:val="22"/>
                <w:szCs w:val="22"/>
              </w:rPr>
              <w:t>Stainless Steel Liquid Distillation Unit</w:t>
            </w:r>
            <w:r w:rsidR="004F1F01">
              <w:rPr>
                <w:rFonts w:ascii="Cambria" w:eastAsia="MS Mincho" w:hAnsi="Cambria" w:cs="Arial"/>
                <w:sz w:val="22"/>
                <w:szCs w:val="22"/>
              </w:rPr>
              <w:t xml:space="preserve"> machine</w:t>
            </w:r>
          </w:p>
        </w:tc>
        <w:tc>
          <w:tcPr>
            <w:tcW w:w="1193" w:type="dxa"/>
            <w:shd w:val="clear" w:color="auto" w:fill="FFFFFF" w:themeFill="background1"/>
            <w:vAlign w:val="center"/>
          </w:tcPr>
          <w:p w14:paraId="79A9763A" w14:textId="30C13E33"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73E246E0" w14:textId="77777777" w:rsidR="00C467CF" w:rsidRDefault="00C467CF" w:rsidP="004F1F01">
            <w:pPr>
              <w:pStyle w:val="NormalWeb"/>
              <w:numPr>
                <w:ilvl w:val="0"/>
                <w:numId w:val="1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New machine to extract</w:t>
            </w:r>
            <w:r w:rsidR="00FC5E4A">
              <w:rPr>
                <w:rFonts w:ascii="Cambria" w:eastAsia="MS Mincho" w:hAnsi="Cambria" w:cs="Arial"/>
                <w:sz w:val="22"/>
                <w:szCs w:val="22"/>
              </w:rPr>
              <w:t xml:space="preserve"> rose </w:t>
            </w:r>
            <w:r w:rsidRPr="004F1F01">
              <w:rPr>
                <w:rFonts w:ascii="Cambria" w:eastAsia="MS Mincho" w:hAnsi="Cambria" w:cs="Arial"/>
                <w:sz w:val="22"/>
                <w:szCs w:val="22"/>
              </w:rPr>
              <w:t xml:space="preserve">water </w:t>
            </w:r>
            <w:r w:rsidR="00FC5E4A">
              <w:rPr>
                <w:rFonts w:ascii="Cambria" w:eastAsia="MS Mincho" w:hAnsi="Cambria" w:cs="Arial"/>
                <w:sz w:val="22"/>
                <w:szCs w:val="22"/>
              </w:rPr>
              <w:t>and other similar liquids</w:t>
            </w:r>
          </w:p>
          <w:p w14:paraId="75297E56" w14:textId="4F815343"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Pr>
                <w:rFonts w:ascii="Cambria" w:eastAsia="MS Mincho" w:hAnsi="Cambria" w:cs="Arial" w:hint="cs"/>
                <w:sz w:val="22"/>
                <w:szCs w:val="22"/>
                <w:rtl/>
              </w:rPr>
              <w:t xml:space="preserve">ماكينة </w:t>
            </w:r>
            <w:proofErr w:type="spellStart"/>
            <w:r>
              <w:rPr>
                <w:rFonts w:ascii="Cambria" w:eastAsia="MS Mincho" w:hAnsi="Cambria" w:cs="Arial" w:hint="cs"/>
                <w:sz w:val="22"/>
                <w:szCs w:val="22"/>
                <w:rtl/>
              </w:rPr>
              <w:t>ستاينلس</w:t>
            </w:r>
            <w:proofErr w:type="spellEnd"/>
            <w:r>
              <w:rPr>
                <w:rFonts w:ascii="Cambria" w:eastAsia="MS Mincho" w:hAnsi="Cambria" w:cs="Arial" w:hint="cs"/>
                <w:sz w:val="22"/>
                <w:szCs w:val="22"/>
                <w:rtl/>
              </w:rPr>
              <w:t xml:space="preserve"> ستيل لفصل السوائل </w:t>
            </w:r>
          </w:p>
        </w:tc>
        <w:tc>
          <w:tcPr>
            <w:tcW w:w="3330" w:type="dxa"/>
            <w:shd w:val="clear" w:color="auto" w:fill="FFFFFF" w:themeFill="background1"/>
          </w:tcPr>
          <w:p w14:paraId="49656FCC"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29AB77C6"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53E09F67" w14:textId="18344E45"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65C44B07" w14:textId="77777777" w:rsidTr="004F1F01">
        <w:trPr>
          <w:trHeight w:val="115"/>
          <w:jc w:val="center"/>
        </w:trPr>
        <w:tc>
          <w:tcPr>
            <w:tcW w:w="966" w:type="dxa"/>
            <w:shd w:val="clear" w:color="auto" w:fill="FFFFFF" w:themeFill="background1"/>
          </w:tcPr>
          <w:p w14:paraId="6772D6B7" w14:textId="77777777"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3BA421D8" w14:textId="597CAD5B"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Bubble bath balls machine</w:t>
            </w:r>
          </w:p>
        </w:tc>
        <w:tc>
          <w:tcPr>
            <w:tcW w:w="1193" w:type="dxa"/>
            <w:shd w:val="clear" w:color="auto" w:fill="FFFFFF" w:themeFill="background1"/>
            <w:vAlign w:val="center"/>
          </w:tcPr>
          <w:p w14:paraId="22B31C82" w14:textId="1F1368EF"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5793CF3A" w14:textId="77777777" w:rsidR="00C467CF" w:rsidRDefault="00C467CF" w:rsidP="004F1F01">
            <w:pPr>
              <w:pStyle w:val="NormalWeb"/>
              <w:numPr>
                <w:ilvl w:val="0"/>
                <w:numId w:val="1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New machine to produce 3 different sizes of bubble bath balls </w:t>
            </w:r>
          </w:p>
          <w:p w14:paraId="4C59742D" w14:textId="1BDD553A" w:rsidR="009751FC" w:rsidRPr="004F1F01" w:rsidRDefault="009751FC" w:rsidP="009751F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9751FC">
              <w:rPr>
                <w:rFonts w:ascii="Cambria" w:eastAsia="MS Mincho" w:hAnsi="Cambria" w:cs="Arial" w:hint="eastAsia"/>
                <w:sz w:val="22"/>
                <w:szCs w:val="22"/>
                <w:rtl/>
              </w:rPr>
              <w:t>صناعة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طابات</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فوارة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للاستحمام</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بثلاث</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احجام</w:t>
            </w:r>
          </w:p>
        </w:tc>
        <w:tc>
          <w:tcPr>
            <w:tcW w:w="3330" w:type="dxa"/>
            <w:shd w:val="clear" w:color="auto" w:fill="FFFFFF" w:themeFill="background1"/>
          </w:tcPr>
          <w:p w14:paraId="3FBE09F8" w14:textId="7F00A603" w:rsidR="00C467CF" w:rsidRPr="00862DA6" w:rsidRDefault="005E4190"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Pr>
                <w:noProof/>
              </w:rPr>
              <w:drawing>
                <wp:inline distT="0" distB="0" distL="0" distR="0" wp14:anchorId="56EDCC3B" wp14:editId="7BC0D91C">
                  <wp:extent cx="2247900" cy="1216479"/>
                  <wp:effectExtent l="0" t="0" r="0" b="3175"/>
                  <wp:docPr id="1691"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صورة 29"/>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216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800" w:type="dxa"/>
            <w:shd w:val="clear" w:color="auto" w:fill="FFFFFF" w:themeFill="background1"/>
          </w:tcPr>
          <w:p w14:paraId="5BA3331D"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1ECAD118" w14:textId="321E9E14"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543DA319" w14:textId="77777777" w:rsidTr="004F1F01">
        <w:trPr>
          <w:trHeight w:val="115"/>
          <w:jc w:val="center"/>
        </w:trPr>
        <w:tc>
          <w:tcPr>
            <w:tcW w:w="966" w:type="dxa"/>
            <w:shd w:val="clear" w:color="auto" w:fill="FFFFFF" w:themeFill="background1"/>
          </w:tcPr>
          <w:p w14:paraId="0BE9D32C" w14:textId="09F67AA7"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2456FB01" w14:textId="72D6B340"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Wax melting machine</w:t>
            </w:r>
          </w:p>
        </w:tc>
        <w:tc>
          <w:tcPr>
            <w:tcW w:w="1193" w:type="dxa"/>
            <w:shd w:val="clear" w:color="auto" w:fill="FFFFFF" w:themeFill="background1"/>
          </w:tcPr>
          <w:p w14:paraId="37E81BCC" w14:textId="24153971"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tcPr>
          <w:p w14:paraId="6684E3F6" w14:textId="77777777" w:rsidR="00C467CF" w:rsidRDefault="00C467CF" w:rsidP="004F1F01">
            <w:pPr>
              <w:pStyle w:val="NormalWeb"/>
              <w:numPr>
                <w:ilvl w:val="0"/>
                <w:numId w:val="1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New machine with faucet, 35-liter </w:t>
            </w:r>
            <w:r w:rsidR="00C953A2">
              <w:rPr>
                <w:rFonts w:ascii="Cambria" w:eastAsia="MS Mincho" w:hAnsi="Cambria" w:cs="Arial"/>
                <w:sz w:val="22"/>
                <w:szCs w:val="22"/>
              </w:rPr>
              <w:t xml:space="preserve">capacity, </w:t>
            </w:r>
            <w:r w:rsidRPr="004F1F01">
              <w:rPr>
                <w:rFonts w:ascii="Cambria" w:eastAsia="MS Mincho" w:hAnsi="Cambria" w:cs="Arial"/>
                <w:sz w:val="22"/>
                <w:szCs w:val="22"/>
              </w:rPr>
              <w:t>Stainless steel material</w:t>
            </w:r>
          </w:p>
          <w:p w14:paraId="5E7F310E" w14:textId="00F96903"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Pr>
                <w:rFonts w:ascii="Cambria" w:eastAsia="MS Mincho" w:hAnsi="Cambria" w:cs="Arial" w:hint="cs"/>
                <w:sz w:val="22"/>
                <w:szCs w:val="22"/>
                <w:rtl/>
              </w:rPr>
              <w:t xml:space="preserve">ماكينة </w:t>
            </w:r>
            <w:proofErr w:type="spellStart"/>
            <w:r>
              <w:rPr>
                <w:rFonts w:ascii="Cambria" w:eastAsia="MS Mincho" w:hAnsi="Cambria" w:cs="Arial" w:hint="cs"/>
                <w:sz w:val="22"/>
                <w:szCs w:val="22"/>
                <w:rtl/>
              </w:rPr>
              <w:t>ستاينلس</w:t>
            </w:r>
            <w:proofErr w:type="spellEnd"/>
            <w:r>
              <w:rPr>
                <w:rFonts w:ascii="Cambria" w:eastAsia="MS Mincho" w:hAnsi="Cambria" w:cs="Arial" w:hint="cs"/>
                <w:sz w:val="22"/>
                <w:szCs w:val="22"/>
                <w:rtl/>
              </w:rPr>
              <w:t xml:space="preserve"> ستيل</w:t>
            </w:r>
            <w:r>
              <w:rPr>
                <w:rFonts w:ascii="Cambria" w:eastAsia="MS Mincho" w:hAnsi="Cambria" w:cs="Arial" w:hint="cs"/>
                <w:sz w:val="22"/>
                <w:szCs w:val="22"/>
                <w:rtl/>
              </w:rPr>
              <w:t xml:space="preserve"> سعة 35 لتر لصهر الشمع</w:t>
            </w:r>
          </w:p>
        </w:tc>
        <w:tc>
          <w:tcPr>
            <w:tcW w:w="3330" w:type="dxa"/>
            <w:shd w:val="clear" w:color="auto" w:fill="FFFFFF" w:themeFill="background1"/>
          </w:tcPr>
          <w:p w14:paraId="76A261C6"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7EBAD990"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5089DF05" w14:textId="1EECD52D"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5A22DB19" w14:textId="77777777" w:rsidTr="004F1F01">
        <w:trPr>
          <w:trHeight w:val="115"/>
          <w:jc w:val="center"/>
        </w:trPr>
        <w:tc>
          <w:tcPr>
            <w:tcW w:w="966" w:type="dxa"/>
            <w:shd w:val="clear" w:color="auto" w:fill="FFFFFF" w:themeFill="background1"/>
          </w:tcPr>
          <w:p w14:paraId="2A4398CD" w14:textId="77777777"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7E49C4B0" w14:textId="04D2ECC6"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Vacuum packaging machine</w:t>
            </w:r>
          </w:p>
        </w:tc>
        <w:tc>
          <w:tcPr>
            <w:tcW w:w="1193" w:type="dxa"/>
            <w:shd w:val="clear" w:color="auto" w:fill="FFFFFF" w:themeFill="background1"/>
          </w:tcPr>
          <w:p w14:paraId="6F0B9A6E" w14:textId="5D496CA8"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tcPr>
          <w:p w14:paraId="1878F4D9" w14:textId="5615ECA0" w:rsidR="000D6FF4" w:rsidRDefault="00C467CF" w:rsidP="004F1F01">
            <w:pPr>
              <w:pStyle w:val="NormalWeb"/>
              <w:numPr>
                <w:ilvl w:val="0"/>
                <w:numId w:val="1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New small sized machine to package 50 candles per day </w:t>
            </w:r>
          </w:p>
          <w:p w14:paraId="26829D90" w14:textId="22239DAE" w:rsidR="000D6FF4" w:rsidRDefault="000D6FF4" w:rsidP="004F1F01">
            <w:pPr>
              <w:pStyle w:val="NormalWeb"/>
              <w:numPr>
                <w:ilvl w:val="0"/>
                <w:numId w:val="1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Compatible to package all</w:t>
            </w:r>
            <w:r w:rsidR="00C467CF" w:rsidRPr="004F1F01">
              <w:rPr>
                <w:rFonts w:ascii="Cambria" w:eastAsia="MS Mincho" w:hAnsi="Cambria" w:cs="Arial"/>
                <w:sz w:val="22"/>
                <w:szCs w:val="22"/>
              </w:rPr>
              <w:t xml:space="preserve"> sizes of candles</w:t>
            </w:r>
          </w:p>
          <w:p w14:paraId="1C8C5CA4" w14:textId="77777777" w:rsidR="00C467CF" w:rsidRDefault="000D6FF4" w:rsidP="004F1F01">
            <w:pPr>
              <w:pStyle w:val="NormalWeb"/>
              <w:numPr>
                <w:ilvl w:val="0"/>
                <w:numId w:val="1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Not heat dependent</w:t>
            </w:r>
          </w:p>
          <w:p w14:paraId="2B306FF7" w14:textId="254B362E"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Pr>
                <w:rFonts w:ascii="Cambria" w:eastAsia="MS Mincho" w:hAnsi="Cambria" w:cs="Arial" w:hint="cs"/>
                <w:sz w:val="22"/>
                <w:szCs w:val="22"/>
                <w:rtl/>
              </w:rPr>
              <w:t>ماكينة تغليف للشمع</w:t>
            </w:r>
          </w:p>
        </w:tc>
        <w:tc>
          <w:tcPr>
            <w:tcW w:w="3330" w:type="dxa"/>
            <w:shd w:val="clear" w:color="auto" w:fill="FFFFFF" w:themeFill="background1"/>
          </w:tcPr>
          <w:p w14:paraId="3158BB96"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735815B3"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7C440FE6" w14:textId="61396EAF"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46E8E1DA" w14:textId="77777777" w:rsidTr="004F1F01">
        <w:trPr>
          <w:trHeight w:val="115"/>
          <w:jc w:val="center"/>
        </w:trPr>
        <w:tc>
          <w:tcPr>
            <w:tcW w:w="966" w:type="dxa"/>
            <w:shd w:val="clear" w:color="auto" w:fill="FFFFFF" w:themeFill="background1"/>
          </w:tcPr>
          <w:p w14:paraId="0E511679" w14:textId="77777777"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57D7C68B" w14:textId="5BFFF5CB"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Candles printer machine</w:t>
            </w:r>
          </w:p>
        </w:tc>
        <w:tc>
          <w:tcPr>
            <w:tcW w:w="1193" w:type="dxa"/>
            <w:shd w:val="clear" w:color="auto" w:fill="FFFFFF" w:themeFill="background1"/>
          </w:tcPr>
          <w:p w14:paraId="0BE8B13E" w14:textId="64DA433E"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tcPr>
          <w:p w14:paraId="44A71547" w14:textId="7A59AC66" w:rsidR="00C467CF" w:rsidRPr="004F1F01" w:rsidRDefault="00C467CF" w:rsidP="004F1F01">
            <w:pPr>
              <w:pStyle w:val="NormalWeb"/>
              <w:numPr>
                <w:ilvl w:val="0"/>
                <w:numId w:val="19"/>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New printer with capacity to print on all candle sizes, equipped with additional toner</w:t>
            </w:r>
          </w:p>
          <w:p w14:paraId="355E5D37" w14:textId="5C698E82" w:rsidR="00C467CF" w:rsidRPr="004F1F01" w:rsidRDefault="00C467CF" w:rsidP="004F1F01">
            <w:pPr>
              <w:pStyle w:val="NormalWeb"/>
              <w:numPr>
                <w:ilvl w:val="0"/>
                <w:numId w:val="19"/>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Toner needs to be easily available in the market (please demonstrate availability in market)</w:t>
            </w:r>
          </w:p>
          <w:p w14:paraId="518C6812" w14:textId="77777777" w:rsidR="00C467CF" w:rsidRDefault="00C467CF" w:rsidP="004F1F01">
            <w:pPr>
              <w:pStyle w:val="NormalWeb"/>
              <w:numPr>
                <w:ilvl w:val="0"/>
                <w:numId w:val="19"/>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The printer should have connectivity abilities to PC/Laptop/Smart phone to extract pictures. </w:t>
            </w:r>
          </w:p>
          <w:p w14:paraId="78E45CD4" w14:textId="19ABA9E6"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Pr>
                <w:rFonts w:ascii="Cambria" w:eastAsia="MS Mincho" w:hAnsi="Cambria" w:cs="Arial" w:hint="cs"/>
                <w:sz w:val="22"/>
                <w:szCs w:val="22"/>
                <w:rtl/>
              </w:rPr>
              <w:t>ماكينة طباعة على الشمع</w:t>
            </w:r>
          </w:p>
        </w:tc>
        <w:tc>
          <w:tcPr>
            <w:tcW w:w="3330" w:type="dxa"/>
            <w:shd w:val="clear" w:color="auto" w:fill="FFFFFF" w:themeFill="background1"/>
          </w:tcPr>
          <w:p w14:paraId="7BD5FD66"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22190952"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6BCA31E4" w14:textId="154563F9"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669B7B07" w14:textId="77777777" w:rsidTr="004F1F01">
        <w:trPr>
          <w:trHeight w:val="115"/>
          <w:jc w:val="center"/>
        </w:trPr>
        <w:tc>
          <w:tcPr>
            <w:tcW w:w="966" w:type="dxa"/>
            <w:shd w:val="clear" w:color="auto" w:fill="FFFFFF" w:themeFill="background1"/>
          </w:tcPr>
          <w:p w14:paraId="1D67FD0C" w14:textId="4FCC0493"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441D8CF0" w14:textId="77777777" w:rsidR="00C467CF"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Mug hot stamping machine</w:t>
            </w:r>
          </w:p>
          <w:p w14:paraId="396389A8" w14:textId="7754C1A9" w:rsidR="00C953A2" w:rsidRPr="004F1F01" w:rsidRDefault="00C953A2"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lang w:bidi="ar-JO"/>
              </w:rPr>
            </w:pPr>
          </w:p>
        </w:tc>
        <w:tc>
          <w:tcPr>
            <w:tcW w:w="1193" w:type="dxa"/>
            <w:shd w:val="clear" w:color="auto" w:fill="FFFFFF" w:themeFill="background1"/>
          </w:tcPr>
          <w:p w14:paraId="3AA4B2C5" w14:textId="2452960A"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tcPr>
          <w:p w14:paraId="7635EE6D" w14:textId="33948132" w:rsidR="00C467CF" w:rsidRPr="004F1F01" w:rsidRDefault="00C467CF" w:rsidP="004F1F01">
            <w:pPr>
              <w:pStyle w:val="NormalWeb"/>
              <w:numPr>
                <w:ilvl w:val="0"/>
                <w:numId w:val="20"/>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New printer with capacity to print on all </w:t>
            </w:r>
            <w:r w:rsidR="00862DA6" w:rsidRPr="004F1F01">
              <w:rPr>
                <w:rFonts w:ascii="Cambria" w:eastAsia="MS Mincho" w:hAnsi="Cambria" w:cs="Arial"/>
                <w:sz w:val="22"/>
                <w:szCs w:val="22"/>
              </w:rPr>
              <w:t xml:space="preserve">mug </w:t>
            </w:r>
            <w:r w:rsidRPr="004F1F01">
              <w:rPr>
                <w:rFonts w:ascii="Cambria" w:eastAsia="MS Mincho" w:hAnsi="Cambria" w:cs="Arial"/>
                <w:sz w:val="22"/>
                <w:szCs w:val="22"/>
              </w:rPr>
              <w:t>sizes, equipped with additional toner</w:t>
            </w:r>
          </w:p>
          <w:p w14:paraId="0E08BB9E" w14:textId="77777777" w:rsidR="00C467CF" w:rsidRPr="004F1F01" w:rsidRDefault="00C467CF" w:rsidP="004F1F01">
            <w:pPr>
              <w:pStyle w:val="NormalWeb"/>
              <w:numPr>
                <w:ilvl w:val="0"/>
                <w:numId w:val="20"/>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lastRenderedPageBreak/>
              <w:t>Toner needs to be easily available in the market (please demonstrate availability in market)</w:t>
            </w:r>
          </w:p>
          <w:p w14:paraId="32B56A6E" w14:textId="77777777" w:rsidR="00C467CF" w:rsidRDefault="00C467CF" w:rsidP="004F1F01">
            <w:pPr>
              <w:pStyle w:val="NormalWeb"/>
              <w:numPr>
                <w:ilvl w:val="0"/>
                <w:numId w:val="20"/>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The printer should have connectivity abilities to PC/Laptop/Smart phone to extract pictures. </w:t>
            </w:r>
          </w:p>
          <w:p w14:paraId="5B6B0702" w14:textId="70754C25"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tl/>
              </w:rPr>
            </w:pPr>
            <w:r>
              <w:rPr>
                <w:rFonts w:ascii="Cambria" w:eastAsia="MS Mincho" w:hAnsi="Cambria" w:cs="Arial" w:hint="cs"/>
                <w:sz w:val="22"/>
                <w:szCs w:val="22"/>
                <w:rtl/>
                <w:lang w:bidi="ar-JO"/>
              </w:rPr>
              <w:t>كابسة أكواب</w:t>
            </w:r>
          </w:p>
        </w:tc>
        <w:tc>
          <w:tcPr>
            <w:tcW w:w="3330" w:type="dxa"/>
            <w:shd w:val="clear" w:color="auto" w:fill="FFFFFF" w:themeFill="background1"/>
          </w:tcPr>
          <w:p w14:paraId="2244B109"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24D47089"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33F8B098" w14:textId="35875BAB"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C953A2" w:rsidRPr="00862DA6" w14:paraId="2537C371" w14:textId="77777777" w:rsidTr="004F1F01">
        <w:trPr>
          <w:trHeight w:val="115"/>
          <w:jc w:val="center"/>
        </w:trPr>
        <w:tc>
          <w:tcPr>
            <w:tcW w:w="15295" w:type="dxa"/>
            <w:gridSpan w:val="7"/>
            <w:shd w:val="clear" w:color="auto" w:fill="FFFFFF" w:themeFill="background1"/>
          </w:tcPr>
          <w:p w14:paraId="4F91BE20" w14:textId="04EE0134" w:rsidR="00C953A2" w:rsidRPr="0038507D" w:rsidRDefault="00C953A2"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b/>
                <w:bCs/>
                <w:sz w:val="22"/>
                <w:szCs w:val="22"/>
              </w:rPr>
            </w:pPr>
            <w:r w:rsidRPr="0038507D">
              <w:rPr>
                <w:rFonts w:ascii="Cambria" w:eastAsia="MS Mincho" w:hAnsi="Cambria" w:cs="Arial"/>
                <w:b/>
                <w:bCs/>
                <w:sz w:val="22"/>
                <w:szCs w:val="22"/>
              </w:rPr>
              <w:t>Equipment</w:t>
            </w:r>
          </w:p>
        </w:tc>
      </w:tr>
      <w:tr w:rsidR="004F1F01" w:rsidRPr="00862DA6" w14:paraId="3C6E07A5" w14:textId="77777777" w:rsidTr="004F1F01">
        <w:trPr>
          <w:trHeight w:val="115"/>
          <w:jc w:val="center"/>
        </w:trPr>
        <w:tc>
          <w:tcPr>
            <w:tcW w:w="966" w:type="dxa"/>
            <w:shd w:val="clear" w:color="auto" w:fill="FFFFFF" w:themeFill="background1"/>
          </w:tcPr>
          <w:p w14:paraId="2AD3D047" w14:textId="72B2EB28"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1AEA0E62" w14:textId="2CBEBCFE"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Measurement scale - Large</w:t>
            </w:r>
          </w:p>
        </w:tc>
        <w:tc>
          <w:tcPr>
            <w:tcW w:w="1193" w:type="dxa"/>
            <w:shd w:val="clear" w:color="auto" w:fill="FFFFFF" w:themeFill="background1"/>
            <w:vAlign w:val="center"/>
          </w:tcPr>
          <w:p w14:paraId="2036903B" w14:textId="62D5E3D5"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36D31265" w14:textId="77777777" w:rsidR="00C467CF" w:rsidRDefault="00C467CF" w:rsidP="004F1F01">
            <w:pPr>
              <w:pStyle w:val="NormalWeb"/>
              <w:numPr>
                <w:ilvl w:val="0"/>
                <w:numId w:val="21"/>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Large size measurement scale - up to 300 kilograms to weigh fluids (oils, water)</w:t>
            </w:r>
          </w:p>
          <w:p w14:paraId="6847FDF9" w14:textId="638449D8"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ميزان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اوزان</w:t>
            </w:r>
            <w:r w:rsidRPr="00E1339C">
              <w:rPr>
                <w:rFonts w:ascii="Cambria" w:eastAsia="MS Mincho" w:hAnsi="Cambria" w:cs="Arial"/>
                <w:sz w:val="22"/>
                <w:szCs w:val="22"/>
                <w:rtl/>
              </w:rPr>
              <w:t xml:space="preserve"> </w:t>
            </w:r>
            <w:r>
              <w:rPr>
                <w:rFonts w:ascii="Cambria" w:eastAsia="MS Mincho" w:hAnsi="Cambria" w:cs="Arial" w:hint="cs"/>
                <w:sz w:val="22"/>
                <w:szCs w:val="22"/>
                <w:rtl/>
              </w:rPr>
              <w:t>كبيرة</w:t>
            </w:r>
            <w:r w:rsidR="00050A21">
              <w:rPr>
                <w:rFonts w:ascii="Cambria" w:eastAsia="MS Mincho" w:hAnsi="Cambria" w:cs="Arial" w:hint="cs"/>
                <w:sz w:val="22"/>
                <w:szCs w:val="22"/>
                <w:rtl/>
              </w:rPr>
              <w:t xml:space="preserve"> للسوائل</w:t>
            </w:r>
            <w:r>
              <w:rPr>
                <w:rFonts w:ascii="Cambria" w:eastAsia="MS Mincho" w:hAnsi="Cambria" w:cs="Arial" w:hint="cs"/>
                <w:sz w:val="22"/>
                <w:szCs w:val="22"/>
                <w:rtl/>
              </w:rPr>
              <w:t xml:space="preserve">، </w:t>
            </w:r>
            <w:r w:rsidRPr="00E1339C">
              <w:rPr>
                <w:rFonts w:ascii="Cambria" w:eastAsia="MS Mincho" w:hAnsi="Cambria" w:cs="Arial" w:hint="eastAsia"/>
                <w:sz w:val="22"/>
                <w:szCs w:val="22"/>
                <w:rtl/>
              </w:rPr>
              <w:t>ميزان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دقيق</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جدا</w:t>
            </w:r>
            <w:r w:rsidRPr="00E1339C">
              <w:rPr>
                <w:rFonts w:ascii="Cambria" w:eastAsia="MS Mincho" w:hAnsi="Cambria" w:cs="Arial"/>
                <w:sz w:val="22"/>
                <w:szCs w:val="22"/>
                <w:rtl/>
              </w:rPr>
              <w:t xml:space="preserve"> </w:t>
            </w:r>
            <w:r w:rsidRPr="00E1339C">
              <w:rPr>
                <w:rFonts w:ascii="Cambria" w:eastAsia="MS Mincho" w:hAnsi="Cambria" w:cs="Arial" w:hint="cs"/>
                <w:sz w:val="22"/>
                <w:szCs w:val="22"/>
                <w:rtl/>
              </w:rPr>
              <w:t>للأوزان</w:t>
            </w:r>
            <w:r w:rsidRPr="00E1339C">
              <w:rPr>
                <w:rFonts w:ascii="Cambria" w:eastAsia="MS Mincho" w:hAnsi="Cambria" w:cs="Arial"/>
                <w:sz w:val="22"/>
                <w:szCs w:val="22"/>
                <w:rtl/>
              </w:rPr>
              <w:t xml:space="preserve"> </w:t>
            </w:r>
            <w:r>
              <w:rPr>
                <w:rFonts w:ascii="Cambria" w:eastAsia="MS Mincho" w:hAnsi="Cambria" w:cs="Arial" w:hint="cs"/>
                <w:sz w:val="22"/>
                <w:szCs w:val="22"/>
                <w:rtl/>
              </w:rPr>
              <w:t>الكبيرة</w:t>
            </w:r>
            <w:r w:rsidRPr="00E1339C">
              <w:rPr>
                <w:rFonts w:ascii="Cambria" w:eastAsia="MS Mincho" w:hAnsi="Cambria" w:cs="Arial"/>
                <w:sz w:val="22"/>
                <w:szCs w:val="22"/>
                <w:rtl/>
              </w:rPr>
              <w:t xml:space="preserve"> </w:t>
            </w:r>
            <w:r>
              <w:rPr>
                <w:rFonts w:ascii="Cambria" w:eastAsia="MS Mincho" w:hAnsi="Cambria" w:cs="Arial" w:hint="cs"/>
                <w:sz w:val="22"/>
                <w:szCs w:val="22"/>
                <w:rtl/>
              </w:rPr>
              <w:t>من</w:t>
            </w:r>
            <w:r w:rsidRPr="00E1339C">
              <w:rPr>
                <w:rFonts w:ascii="Cambria" w:eastAsia="MS Mincho" w:hAnsi="Cambria" w:cs="Arial"/>
                <w:sz w:val="22"/>
                <w:szCs w:val="22"/>
                <w:rtl/>
              </w:rPr>
              <w:t xml:space="preserve"> </w:t>
            </w:r>
            <w:r>
              <w:rPr>
                <w:rFonts w:ascii="Cambria" w:eastAsia="MS Mincho" w:hAnsi="Cambria" w:cs="Arial" w:hint="cs"/>
                <w:sz w:val="22"/>
                <w:szCs w:val="22"/>
                <w:rtl/>
              </w:rPr>
              <w:t>300</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كيلو</w:t>
            </w:r>
            <w:r w:rsidR="00050A21">
              <w:rPr>
                <w:rFonts w:ascii="Cambria" w:eastAsia="MS Mincho" w:hAnsi="Cambria" w:cs="Arial" w:hint="cs"/>
                <w:sz w:val="22"/>
                <w:szCs w:val="22"/>
                <w:rtl/>
              </w:rPr>
              <w:t xml:space="preserve"> فما فوق</w:t>
            </w:r>
          </w:p>
        </w:tc>
        <w:tc>
          <w:tcPr>
            <w:tcW w:w="3330" w:type="dxa"/>
            <w:shd w:val="clear" w:color="auto" w:fill="FFFFFF" w:themeFill="background1"/>
          </w:tcPr>
          <w:p w14:paraId="24CD7C89"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6DE0D73D"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2CE731CB" w14:textId="50E7F64D"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446E4808" w14:textId="77777777" w:rsidTr="004F1F01">
        <w:trPr>
          <w:trHeight w:val="115"/>
          <w:jc w:val="center"/>
        </w:trPr>
        <w:tc>
          <w:tcPr>
            <w:tcW w:w="966" w:type="dxa"/>
            <w:shd w:val="clear" w:color="auto" w:fill="FFFFFF" w:themeFill="background1"/>
          </w:tcPr>
          <w:p w14:paraId="45DFBC66" w14:textId="54F44F45"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334B6980" w14:textId="6C807AE1"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Measurement scale - Small</w:t>
            </w:r>
          </w:p>
        </w:tc>
        <w:tc>
          <w:tcPr>
            <w:tcW w:w="1193" w:type="dxa"/>
            <w:shd w:val="clear" w:color="auto" w:fill="FFFFFF" w:themeFill="background1"/>
            <w:vAlign w:val="center"/>
          </w:tcPr>
          <w:p w14:paraId="6F1B222C" w14:textId="2D7154CE"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77922FA9" w14:textId="77777777" w:rsidR="00C467CF" w:rsidRDefault="00C467CF" w:rsidP="004F1F01">
            <w:pPr>
              <w:pStyle w:val="NormalWeb"/>
              <w:numPr>
                <w:ilvl w:val="0"/>
                <w:numId w:val="21"/>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Small size measurement scale – for light items under 5 kilograms to weigh essential oils, powders and fragrance </w:t>
            </w:r>
          </w:p>
          <w:p w14:paraId="7EFAE78B" w14:textId="2D80F244"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ميزان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اوزان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صغيرة</w:t>
            </w:r>
            <w:r>
              <w:rPr>
                <w:rFonts w:ascii="Cambria" w:eastAsia="MS Mincho" w:hAnsi="Cambria" w:cs="Arial" w:hint="cs"/>
                <w:sz w:val="22"/>
                <w:szCs w:val="22"/>
                <w:rtl/>
              </w:rPr>
              <w:t xml:space="preserve">، </w:t>
            </w:r>
            <w:r w:rsidRPr="00E1339C">
              <w:rPr>
                <w:rFonts w:ascii="Cambria" w:eastAsia="MS Mincho" w:hAnsi="Cambria" w:cs="Arial" w:hint="eastAsia"/>
                <w:sz w:val="22"/>
                <w:szCs w:val="22"/>
                <w:rtl/>
              </w:rPr>
              <w:t>ميزان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دقيق</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جدا</w:t>
            </w:r>
            <w:r w:rsidRPr="00E1339C">
              <w:rPr>
                <w:rFonts w:ascii="Cambria" w:eastAsia="MS Mincho" w:hAnsi="Cambria" w:cs="Arial"/>
                <w:sz w:val="22"/>
                <w:szCs w:val="22"/>
                <w:rtl/>
              </w:rPr>
              <w:t xml:space="preserve"> </w:t>
            </w:r>
            <w:r w:rsidRPr="00E1339C">
              <w:rPr>
                <w:rFonts w:ascii="Cambria" w:eastAsia="MS Mincho" w:hAnsi="Cambria" w:cs="Arial" w:hint="cs"/>
                <w:sz w:val="22"/>
                <w:szCs w:val="22"/>
                <w:rtl/>
              </w:rPr>
              <w:t>للأوزان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الصغيرة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تحت</w:t>
            </w:r>
            <w:r w:rsidRPr="00E1339C">
              <w:rPr>
                <w:rFonts w:ascii="Cambria" w:eastAsia="MS Mincho" w:hAnsi="Cambria" w:cs="Arial"/>
                <w:sz w:val="22"/>
                <w:szCs w:val="22"/>
                <w:rtl/>
              </w:rPr>
              <w:t xml:space="preserve"> 5 </w:t>
            </w:r>
            <w:r w:rsidRPr="00E1339C">
              <w:rPr>
                <w:rFonts w:ascii="Cambria" w:eastAsia="MS Mincho" w:hAnsi="Cambria" w:cs="Arial" w:hint="eastAsia"/>
                <w:sz w:val="22"/>
                <w:szCs w:val="22"/>
                <w:rtl/>
              </w:rPr>
              <w:t>كيلو</w:t>
            </w:r>
          </w:p>
        </w:tc>
        <w:tc>
          <w:tcPr>
            <w:tcW w:w="3330" w:type="dxa"/>
            <w:shd w:val="clear" w:color="auto" w:fill="FFFFFF" w:themeFill="background1"/>
          </w:tcPr>
          <w:p w14:paraId="06D4FF22" w14:textId="27472A01"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sidRPr="00862DA6">
              <w:rPr>
                <w:noProof/>
              </w:rPr>
              <w:drawing>
                <wp:inline distT="0" distB="0" distL="0" distR="0" wp14:anchorId="70233670" wp14:editId="4AF5BDEB">
                  <wp:extent cx="1352550" cy="853659"/>
                  <wp:effectExtent l="0" t="0" r="0" b="3810"/>
                  <wp:docPr id="1682"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صورة 1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2316" cy="859823"/>
                          </a:xfrm>
                          <a:prstGeom prst="rect">
                            <a:avLst/>
                          </a:prstGeom>
                          <a:noFill/>
                          <a:ln>
                            <a:noFill/>
                          </a:ln>
                          <a:extLst/>
                        </pic:spPr>
                      </pic:pic>
                    </a:graphicData>
                  </a:graphic>
                </wp:inline>
              </w:drawing>
            </w:r>
          </w:p>
        </w:tc>
        <w:tc>
          <w:tcPr>
            <w:tcW w:w="1800" w:type="dxa"/>
            <w:shd w:val="clear" w:color="auto" w:fill="FFFFFF" w:themeFill="background1"/>
          </w:tcPr>
          <w:p w14:paraId="673D95EA"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7A91BF8C" w14:textId="65AE353F"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039250F6" w14:textId="77777777" w:rsidTr="004F1F01">
        <w:trPr>
          <w:trHeight w:val="115"/>
          <w:jc w:val="center"/>
        </w:trPr>
        <w:tc>
          <w:tcPr>
            <w:tcW w:w="966" w:type="dxa"/>
            <w:shd w:val="clear" w:color="auto" w:fill="FFFFFF" w:themeFill="background1"/>
          </w:tcPr>
          <w:p w14:paraId="4FB6BFD4" w14:textId="3B920014"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30EA00BB" w14:textId="3C0DF8E3"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Soap cutter</w:t>
            </w:r>
          </w:p>
        </w:tc>
        <w:tc>
          <w:tcPr>
            <w:tcW w:w="1193" w:type="dxa"/>
            <w:shd w:val="clear" w:color="auto" w:fill="FFFFFF" w:themeFill="background1"/>
            <w:vAlign w:val="center"/>
          </w:tcPr>
          <w:p w14:paraId="1C2AE22C" w14:textId="6EE3A2DA"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333DAADB" w14:textId="77777777" w:rsidR="000D6FF4" w:rsidRDefault="00C467CF" w:rsidP="004F1F01">
            <w:pPr>
              <w:pStyle w:val="NormalWeb"/>
              <w:numPr>
                <w:ilvl w:val="0"/>
                <w:numId w:val="21"/>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Wooden cutter with steel wires cutter</w:t>
            </w:r>
          </w:p>
          <w:p w14:paraId="2545802B" w14:textId="4311AA81" w:rsidR="000D6FF4" w:rsidRDefault="005E4190" w:rsidP="004F1F01">
            <w:pPr>
              <w:pStyle w:val="NormalWeb"/>
              <w:numPr>
                <w:ilvl w:val="0"/>
                <w:numId w:val="21"/>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Cuts</w:t>
            </w:r>
            <w:r w:rsidR="00C467CF" w:rsidRPr="004F1F01">
              <w:rPr>
                <w:rFonts w:ascii="Cambria" w:eastAsia="MS Mincho" w:hAnsi="Cambria" w:cs="Arial"/>
                <w:sz w:val="22"/>
                <w:szCs w:val="22"/>
              </w:rPr>
              <w:t xml:space="preserve"> 16 rectangular shapes </w:t>
            </w:r>
          </w:p>
          <w:p w14:paraId="6C7A0328" w14:textId="77777777" w:rsidR="00C467CF" w:rsidRDefault="000D6FF4" w:rsidP="004F1F01">
            <w:pPr>
              <w:pStyle w:val="NormalWeb"/>
              <w:numPr>
                <w:ilvl w:val="0"/>
                <w:numId w:val="21"/>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C</w:t>
            </w:r>
            <w:r w:rsidR="00C467CF" w:rsidRPr="004F1F01">
              <w:rPr>
                <w:rFonts w:ascii="Cambria" w:eastAsia="MS Mincho" w:hAnsi="Cambria" w:cs="Arial"/>
                <w:sz w:val="22"/>
                <w:szCs w:val="22"/>
              </w:rPr>
              <w:t>ut</w:t>
            </w:r>
            <w:r>
              <w:rPr>
                <w:rFonts w:ascii="Cambria" w:eastAsia="MS Mincho" w:hAnsi="Cambria" w:cs="Arial"/>
                <w:sz w:val="22"/>
                <w:szCs w:val="22"/>
              </w:rPr>
              <w:t xml:space="preserve">s </w:t>
            </w:r>
            <w:r w:rsidR="00C467CF" w:rsidRPr="004F1F01">
              <w:rPr>
                <w:rFonts w:ascii="Cambria" w:eastAsia="MS Mincho" w:hAnsi="Cambria" w:cs="Arial"/>
                <w:sz w:val="22"/>
                <w:szCs w:val="22"/>
              </w:rPr>
              <w:t xml:space="preserve">soap in equal </w:t>
            </w:r>
            <w:r w:rsidR="000A759A" w:rsidRPr="004F1F01">
              <w:rPr>
                <w:rFonts w:ascii="Cambria" w:eastAsia="MS Mincho" w:hAnsi="Cambria" w:cs="Arial"/>
                <w:sz w:val="22"/>
                <w:szCs w:val="22"/>
              </w:rPr>
              <w:t>sizes, the</w:t>
            </w:r>
            <w:r w:rsidR="0038507D" w:rsidRPr="004F1F01">
              <w:rPr>
                <w:rFonts w:ascii="Cambria" w:eastAsia="MS Mincho" w:hAnsi="Cambria" w:cs="Arial"/>
                <w:sz w:val="22"/>
                <w:szCs w:val="22"/>
              </w:rPr>
              <w:t xml:space="preserve"> size of each is </w:t>
            </w:r>
            <w:r w:rsidR="0038507D">
              <w:rPr>
                <w:rFonts w:ascii="Cambria" w:eastAsia="MS Mincho" w:hAnsi="Cambria" w:cs="Arial"/>
                <w:sz w:val="22"/>
                <w:szCs w:val="22"/>
              </w:rPr>
              <w:t xml:space="preserve">6cm*8cm, and of </w:t>
            </w:r>
            <w:r w:rsidR="0038507D" w:rsidRPr="004F1F01">
              <w:rPr>
                <w:rFonts w:ascii="Cambria" w:eastAsia="MS Mincho" w:hAnsi="Cambria" w:cs="Arial"/>
                <w:sz w:val="22"/>
                <w:szCs w:val="22"/>
              </w:rPr>
              <w:t>2</w:t>
            </w:r>
            <w:r w:rsidR="0038507D">
              <w:rPr>
                <w:rFonts w:ascii="Cambria" w:eastAsia="MS Mincho" w:hAnsi="Cambria" w:cs="Arial"/>
                <w:sz w:val="22"/>
                <w:szCs w:val="22"/>
              </w:rPr>
              <w:t xml:space="preserve"> </w:t>
            </w:r>
            <w:r w:rsidR="0038507D" w:rsidRPr="004F1F01">
              <w:rPr>
                <w:rFonts w:ascii="Cambria" w:eastAsia="MS Mincho" w:hAnsi="Cambria" w:cs="Arial"/>
                <w:sz w:val="22"/>
                <w:szCs w:val="22"/>
              </w:rPr>
              <w:t>cm thickness</w:t>
            </w:r>
          </w:p>
          <w:p w14:paraId="34337C77" w14:textId="442D6911" w:rsidR="009751FC" w:rsidRPr="004F1F01" w:rsidRDefault="009751FC" w:rsidP="009751F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9751FC">
              <w:rPr>
                <w:rFonts w:ascii="Cambria" w:eastAsia="MS Mincho" w:hAnsi="Cambria" w:cs="Arial" w:hint="eastAsia"/>
                <w:sz w:val="22"/>
                <w:szCs w:val="22"/>
                <w:rtl/>
              </w:rPr>
              <w:t>اداة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تقطيع</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صابون</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مصنوعة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من</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الخشب</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ذات</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خيط</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فولاذ</w:t>
            </w:r>
          </w:p>
        </w:tc>
        <w:tc>
          <w:tcPr>
            <w:tcW w:w="3330" w:type="dxa"/>
            <w:shd w:val="clear" w:color="auto" w:fill="FFFFFF" w:themeFill="background1"/>
          </w:tcPr>
          <w:p w14:paraId="75B7307E" w14:textId="5AE98BDB" w:rsidR="00C467CF" w:rsidRPr="00862DA6" w:rsidRDefault="0043015D"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sidRPr="00862DA6">
              <w:rPr>
                <w:rFonts w:asciiTheme="minorHAnsi" w:eastAsia="MS Mincho" w:hAnsiTheme="minorHAnsi" w:cs="Arial"/>
                <w:noProof/>
                <w:sz w:val="20"/>
                <w:szCs w:val="20"/>
              </w:rPr>
              <w:drawing>
                <wp:inline distT="0" distB="0" distL="0" distR="0" wp14:anchorId="4CA72BAC" wp14:editId="44433A87">
                  <wp:extent cx="1666875" cy="828171"/>
                  <wp:effectExtent l="0" t="0" r="0" b="0"/>
                  <wp:docPr id="2" name="Picture 2" descr="C:\Users\ralmani\Desktop\Soap cutter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mani\Desktop\Soap cutter - smal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3970" cy="841633"/>
                          </a:xfrm>
                          <a:prstGeom prst="rect">
                            <a:avLst/>
                          </a:prstGeom>
                          <a:noFill/>
                          <a:ln>
                            <a:noFill/>
                          </a:ln>
                        </pic:spPr>
                      </pic:pic>
                    </a:graphicData>
                  </a:graphic>
                </wp:inline>
              </w:drawing>
            </w:r>
          </w:p>
        </w:tc>
        <w:tc>
          <w:tcPr>
            <w:tcW w:w="1800" w:type="dxa"/>
            <w:shd w:val="clear" w:color="auto" w:fill="FFFFFF" w:themeFill="background1"/>
          </w:tcPr>
          <w:p w14:paraId="4C7DD50B"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363AA9D6" w14:textId="40AD1EA7"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658B0C59" w14:textId="77777777" w:rsidTr="004F1F01">
        <w:trPr>
          <w:trHeight w:val="115"/>
          <w:jc w:val="center"/>
        </w:trPr>
        <w:tc>
          <w:tcPr>
            <w:tcW w:w="966" w:type="dxa"/>
            <w:shd w:val="clear" w:color="auto" w:fill="FFFFFF" w:themeFill="background1"/>
          </w:tcPr>
          <w:p w14:paraId="2D647C1C" w14:textId="6B19DC53" w:rsidR="00C467CF" w:rsidRPr="00862DA6"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4" w:type="dxa"/>
            <w:shd w:val="clear" w:color="auto" w:fill="FFFFFF" w:themeFill="background1"/>
            <w:vAlign w:val="center"/>
          </w:tcPr>
          <w:p w14:paraId="02FA1937" w14:textId="2FB3AC5D"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Wooden cutter – Rectangular</w:t>
            </w:r>
            <w:r w:rsidRPr="004F1F01">
              <w:rPr>
                <w:rFonts w:ascii="Cambria" w:eastAsia="MS Mincho" w:hAnsi="Cambria" w:cs="Arial"/>
                <w:sz w:val="22"/>
                <w:szCs w:val="22"/>
                <w:rtl/>
              </w:rPr>
              <w:t xml:space="preserve"> -</w:t>
            </w:r>
            <w:r w:rsidRPr="004F1F01">
              <w:rPr>
                <w:rFonts w:ascii="Cambria" w:eastAsia="MS Mincho" w:hAnsi="Cambria" w:cs="Arial"/>
                <w:sz w:val="22"/>
                <w:szCs w:val="22"/>
              </w:rPr>
              <w:t xml:space="preserve"> Soap</w:t>
            </w:r>
          </w:p>
        </w:tc>
        <w:tc>
          <w:tcPr>
            <w:tcW w:w="1193" w:type="dxa"/>
            <w:shd w:val="clear" w:color="auto" w:fill="FFFFFF" w:themeFill="background1"/>
            <w:vAlign w:val="center"/>
          </w:tcPr>
          <w:p w14:paraId="4FA5FAB1" w14:textId="782D1674"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2</w:t>
            </w:r>
          </w:p>
        </w:tc>
        <w:tc>
          <w:tcPr>
            <w:tcW w:w="4582" w:type="dxa"/>
            <w:shd w:val="clear" w:color="auto" w:fill="FFFFFF" w:themeFill="background1"/>
            <w:vAlign w:val="center"/>
          </w:tcPr>
          <w:p w14:paraId="59057AF0" w14:textId="77777777" w:rsidR="000D6FF4" w:rsidRDefault="00C467CF" w:rsidP="004F1F01">
            <w:pPr>
              <w:pStyle w:val="NormalWeb"/>
              <w:numPr>
                <w:ilvl w:val="0"/>
                <w:numId w:val="22"/>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Rectangular shape cutter, with a set of steel wires of 50cm height</w:t>
            </w:r>
          </w:p>
          <w:p w14:paraId="653E2AD8" w14:textId="77777777" w:rsidR="00C467CF" w:rsidRDefault="000D6FF4" w:rsidP="004F1F01">
            <w:pPr>
              <w:pStyle w:val="NormalWeb"/>
              <w:numPr>
                <w:ilvl w:val="0"/>
                <w:numId w:val="22"/>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P</w:t>
            </w:r>
            <w:r w:rsidR="00C467CF" w:rsidRPr="004F1F01">
              <w:rPr>
                <w:rFonts w:ascii="Cambria" w:eastAsia="MS Mincho" w:hAnsi="Cambria" w:cs="Arial"/>
                <w:sz w:val="22"/>
                <w:szCs w:val="22"/>
              </w:rPr>
              <w:t xml:space="preserve">roduces 25 </w:t>
            </w:r>
            <w:proofErr w:type="gramStart"/>
            <w:r w:rsidR="00C467CF" w:rsidRPr="004F1F01">
              <w:rPr>
                <w:rFonts w:ascii="Cambria" w:eastAsia="MS Mincho" w:hAnsi="Cambria" w:cs="Arial"/>
                <w:sz w:val="22"/>
                <w:szCs w:val="22"/>
              </w:rPr>
              <w:t>pieces</w:t>
            </w:r>
            <w:r>
              <w:rPr>
                <w:rFonts w:ascii="Cambria" w:eastAsia="MS Mincho" w:hAnsi="Cambria" w:cs="Arial"/>
                <w:sz w:val="22"/>
                <w:szCs w:val="22"/>
              </w:rPr>
              <w:t xml:space="preserve">, </w:t>
            </w:r>
            <w:r w:rsidR="0038507D" w:rsidRPr="004F1F01">
              <w:rPr>
                <w:rFonts w:ascii="Cambria" w:eastAsia="MS Mincho" w:hAnsi="Cambria" w:cs="Arial"/>
                <w:sz w:val="22"/>
                <w:szCs w:val="22"/>
              </w:rPr>
              <w:t xml:space="preserve"> the</w:t>
            </w:r>
            <w:proofErr w:type="gramEnd"/>
            <w:r w:rsidR="0038507D" w:rsidRPr="004F1F01">
              <w:rPr>
                <w:rFonts w:ascii="Cambria" w:eastAsia="MS Mincho" w:hAnsi="Cambria" w:cs="Arial"/>
                <w:sz w:val="22"/>
                <w:szCs w:val="22"/>
              </w:rPr>
              <w:t xml:space="preserve"> size of each is </w:t>
            </w:r>
            <w:r w:rsidR="0038507D">
              <w:rPr>
                <w:rFonts w:ascii="Cambria" w:eastAsia="MS Mincho" w:hAnsi="Cambria" w:cs="Arial"/>
                <w:sz w:val="22"/>
                <w:szCs w:val="22"/>
              </w:rPr>
              <w:t xml:space="preserve">6cm*8cm, and of </w:t>
            </w:r>
            <w:r w:rsidR="0038507D" w:rsidRPr="004F1F01">
              <w:rPr>
                <w:rFonts w:ascii="Cambria" w:eastAsia="MS Mincho" w:hAnsi="Cambria" w:cs="Arial"/>
                <w:sz w:val="22"/>
                <w:szCs w:val="22"/>
              </w:rPr>
              <w:t>2</w:t>
            </w:r>
            <w:r w:rsidR="0038507D">
              <w:rPr>
                <w:rFonts w:ascii="Cambria" w:eastAsia="MS Mincho" w:hAnsi="Cambria" w:cs="Arial"/>
                <w:sz w:val="22"/>
                <w:szCs w:val="22"/>
              </w:rPr>
              <w:t xml:space="preserve"> </w:t>
            </w:r>
            <w:r w:rsidR="0038507D" w:rsidRPr="004F1F01">
              <w:rPr>
                <w:rFonts w:ascii="Cambria" w:eastAsia="MS Mincho" w:hAnsi="Cambria" w:cs="Arial"/>
                <w:sz w:val="22"/>
                <w:szCs w:val="22"/>
              </w:rPr>
              <w:t>cm thickness</w:t>
            </w:r>
          </w:p>
          <w:p w14:paraId="2D8F3C7C" w14:textId="1165BB6B" w:rsidR="009751FC" w:rsidRPr="004F1F01" w:rsidRDefault="009751FC" w:rsidP="009751F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9751FC">
              <w:rPr>
                <w:rFonts w:ascii="Cambria" w:eastAsia="MS Mincho" w:hAnsi="Cambria" w:cs="Arial" w:hint="eastAsia"/>
                <w:sz w:val="22"/>
                <w:szCs w:val="22"/>
                <w:rtl/>
              </w:rPr>
              <w:lastRenderedPageBreak/>
              <w:t>اداة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تقطيع</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تفصيل</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من</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الخشب</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طولها</w:t>
            </w:r>
            <w:r w:rsidRPr="009751FC">
              <w:rPr>
                <w:rFonts w:ascii="Cambria" w:eastAsia="MS Mincho" w:hAnsi="Cambria" w:cs="Arial"/>
                <w:sz w:val="22"/>
                <w:szCs w:val="22"/>
                <w:rtl/>
              </w:rPr>
              <w:t xml:space="preserve"> 50 </w:t>
            </w:r>
            <w:proofErr w:type="gramStart"/>
            <w:r w:rsidRPr="009751FC">
              <w:rPr>
                <w:rFonts w:ascii="Cambria" w:eastAsia="MS Mincho" w:hAnsi="Cambria" w:cs="Arial" w:hint="eastAsia"/>
                <w:sz w:val="22"/>
                <w:szCs w:val="22"/>
                <w:rtl/>
              </w:rPr>
              <w:t>سم</w:t>
            </w:r>
            <w:r w:rsidRPr="009751FC">
              <w:rPr>
                <w:rFonts w:ascii="Cambria" w:eastAsia="MS Mincho" w:hAnsi="Cambria" w:cs="Arial"/>
                <w:sz w:val="22"/>
                <w:szCs w:val="22"/>
                <w:rtl/>
              </w:rPr>
              <w:t xml:space="preserve"> .</w:t>
            </w:r>
            <w:proofErr w:type="gramEnd"/>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تنتج</w:t>
            </w:r>
            <w:r w:rsidRPr="009751FC">
              <w:rPr>
                <w:rFonts w:ascii="Cambria" w:eastAsia="MS Mincho" w:hAnsi="Cambria" w:cs="Arial"/>
                <w:sz w:val="22"/>
                <w:szCs w:val="22"/>
                <w:rtl/>
              </w:rPr>
              <w:t xml:space="preserve"> 25 </w:t>
            </w:r>
            <w:proofErr w:type="gramStart"/>
            <w:r w:rsidRPr="009751FC">
              <w:rPr>
                <w:rFonts w:ascii="Cambria" w:eastAsia="MS Mincho" w:hAnsi="Cambria" w:cs="Arial" w:hint="eastAsia"/>
                <w:sz w:val="22"/>
                <w:szCs w:val="22"/>
                <w:rtl/>
              </w:rPr>
              <w:t>قطعة</w:t>
            </w:r>
            <w:r w:rsidRPr="009751FC">
              <w:rPr>
                <w:rFonts w:ascii="Cambria" w:eastAsia="MS Mincho" w:hAnsi="Cambria" w:cs="Arial"/>
                <w:sz w:val="22"/>
                <w:szCs w:val="22"/>
                <w:rtl/>
              </w:rPr>
              <w:t xml:space="preserve"> ,</w:t>
            </w:r>
            <w:proofErr w:type="gramEnd"/>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سماكة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القطعة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الواحدة</w:t>
            </w:r>
            <w:r w:rsidRPr="009751FC">
              <w:rPr>
                <w:rFonts w:ascii="Cambria" w:eastAsia="MS Mincho" w:hAnsi="Cambria" w:cs="Arial"/>
                <w:sz w:val="22"/>
                <w:szCs w:val="22"/>
                <w:rtl/>
              </w:rPr>
              <w:t xml:space="preserve"> 2 </w:t>
            </w:r>
            <w:r w:rsidRPr="009751FC">
              <w:rPr>
                <w:rFonts w:ascii="Cambria" w:eastAsia="MS Mincho" w:hAnsi="Cambria" w:cs="Arial" w:hint="eastAsia"/>
                <w:sz w:val="22"/>
                <w:szCs w:val="22"/>
                <w:rtl/>
              </w:rPr>
              <w:t>سم</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يستخدم</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فيها</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اسلاك</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فولاذ</w:t>
            </w:r>
          </w:p>
        </w:tc>
        <w:tc>
          <w:tcPr>
            <w:tcW w:w="3330" w:type="dxa"/>
            <w:shd w:val="clear" w:color="auto" w:fill="FFFFFF" w:themeFill="background1"/>
          </w:tcPr>
          <w:p w14:paraId="29F95205" w14:textId="7084DF7E"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sidRPr="00862DA6">
              <w:rPr>
                <w:noProof/>
              </w:rPr>
              <w:lastRenderedPageBreak/>
              <w:drawing>
                <wp:inline distT="0" distB="0" distL="0" distR="0" wp14:anchorId="347ECFD9" wp14:editId="31507BFD">
                  <wp:extent cx="1676400" cy="765313"/>
                  <wp:effectExtent l="0" t="0" r="0" b="0"/>
                  <wp:docPr id="169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صورة 1"/>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4101" cy="768829"/>
                          </a:xfrm>
                          <a:prstGeom prst="rect">
                            <a:avLst/>
                          </a:prstGeom>
                          <a:noFill/>
                          <a:ln>
                            <a:noFill/>
                          </a:ln>
                          <a:extLst/>
                        </pic:spPr>
                      </pic:pic>
                    </a:graphicData>
                  </a:graphic>
                </wp:inline>
              </w:drawing>
            </w:r>
          </w:p>
        </w:tc>
        <w:tc>
          <w:tcPr>
            <w:tcW w:w="1800" w:type="dxa"/>
            <w:shd w:val="clear" w:color="auto" w:fill="FFFFFF" w:themeFill="background1"/>
          </w:tcPr>
          <w:p w14:paraId="767DA1BB"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6B1025E7" w14:textId="1262E1D0"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77862A5E" w14:textId="77777777" w:rsidTr="004F1F01">
        <w:trPr>
          <w:trHeight w:val="115"/>
          <w:jc w:val="center"/>
        </w:trPr>
        <w:tc>
          <w:tcPr>
            <w:tcW w:w="966" w:type="dxa"/>
            <w:shd w:val="clear" w:color="auto" w:fill="FFFFFF" w:themeFill="background1"/>
          </w:tcPr>
          <w:p w14:paraId="600773F4" w14:textId="5A264CEB" w:rsidR="00C467CF" w:rsidRPr="004F1F01" w:rsidRDefault="00C467CF" w:rsidP="00862DA6">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18F84BEF" w14:textId="19B45B00"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Wooden cutter – Circle - Soap</w:t>
            </w:r>
          </w:p>
        </w:tc>
        <w:tc>
          <w:tcPr>
            <w:tcW w:w="1193" w:type="dxa"/>
            <w:shd w:val="clear" w:color="auto" w:fill="FFFFFF" w:themeFill="background1"/>
            <w:vAlign w:val="center"/>
          </w:tcPr>
          <w:p w14:paraId="0885BFB5" w14:textId="44957385" w:rsidR="00C467CF" w:rsidRPr="004F1F01" w:rsidRDefault="00C467CF"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201AFACD" w14:textId="77777777" w:rsidR="00C467CF" w:rsidRDefault="00C467CF" w:rsidP="004F1F01">
            <w:pPr>
              <w:pStyle w:val="NormalWeb"/>
              <w:numPr>
                <w:ilvl w:val="0"/>
                <w:numId w:val="23"/>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Wooden Circular shape cutter, with steel wire</w:t>
            </w:r>
            <w:r w:rsidR="00C32C9B">
              <w:rPr>
                <w:rFonts w:ascii="Cambria" w:eastAsia="MS Mincho" w:hAnsi="Cambria" w:cs="Arial"/>
                <w:sz w:val="22"/>
                <w:szCs w:val="22"/>
              </w:rPr>
              <w:t>s</w:t>
            </w:r>
          </w:p>
          <w:p w14:paraId="0E1838DB" w14:textId="266CE717" w:rsidR="009751FC" w:rsidRPr="004F1F01" w:rsidRDefault="009751FC" w:rsidP="009751F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9751FC">
              <w:rPr>
                <w:rFonts w:ascii="Cambria" w:eastAsia="MS Mincho" w:hAnsi="Cambria" w:cs="Arial" w:hint="eastAsia"/>
                <w:sz w:val="22"/>
                <w:szCs w:val="22"/>
                <w:rtl/>
              </w:rPr>
              <w:t>اداة</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تقطيع</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من</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الخشب</w:t>
            </w:r>
            <w:r w:rsidRPr="009751FC">
              <w:rPr>
                <w:rFonts w:ascii="Cambria" w:eastAsia="MS Mincho" w:hAnsi="Cambria" w:cs="Arial"/>
                <w:sz w:val="22"/>
                <w:szCs w:val="22"/>
                <w:rtl/>
              </w:rPr>
              <w:t xml:space="preserve"> </w:t>
            </w:r>
            <w:proofErr w:type="gramStart"/>
            <w:r w:rsidRPr="009751FC">
              <w:rPr>
                <w:rFonts w:ascii="Cambria" w:eastAsia="MS Mincho" w:hAnsi="Cambria" w:cs="Arial" w:hint="eastAsia"/>
                <w:sz w:val="22"/>
                <w:szCs w:val="22"/>
                <w:rtl/>
              </w:rPr>
              <w:t>واسلاك</w:t>
            </w:r>
            <w:proofErr w:type="gramEnd"/>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الفولاذ</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كما</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هي</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في</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الصورة</w:t>
            </w:r>
          </w:p>
        </w:tc>
        <w:tc>
          <w:tcPr>
            <w:tcW w:w="3330" w:type="dxa"/>
            <w:shd w:val="clear" w:color="auto" w:fill="FFFFFF" w:themeFill="background1"/>
          </w:tcPr>
          <w:p w14:paraId="26F5A2C4" w14:textId="3524DFD2" w:rsidR="00C467CF" w:rsidRPr="00862DA6" w:rsidRDefault="0043015D"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Pr>
                <w:noProof/>
              </w:rPr>
              <w:t xml:space="preserve"> </w:t>
            </w:r>
            <w:r>
              <w:rPr>
                <w:noProof/>
              </w:rPr>
              <w:drawing>
                <wp:inline distT="0" distB="0" distL="0" distR="0" wp14:anchorId="1141E982" wp14:editId="28A7D79A">
                  <wp:extent cx="2152650" cy="942975"/>
                  <wp:effectExtent l="0" t="0" r="0" b="9525"/>
                  <wp:docPr id="1688"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صورة 26"/>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26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800" w:type="dxa"/>
            <w:shd w:val="clear" w:color="auto" w:fill="FFFFFF" w:themeFill="background1"/>
          </w:tcPr>
          <w:p w14:paraId="7504E290" w14:textId="77777777" w:rsidR="00C467CF" w:rsidRPr="00862DA6"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5249E294" w14:textId="4CB2737A" w:rsidR="00C467CF" w:rsidRPr="004F1F01" w:rsidRDefault="00C467CF" w:rsidP="00862DA6">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27E142CB" w14:textId="77777777" w:rsidTr="004F1F01">
        <w:trPr>
          <w:trHeight w:val="115"/>
          <w:jc w:val="center"/>
        </w:trPr>
        <w:tc>
          <w:tcPr>
            <w:tcW w:w="966" w:type="dxa"/>
            <w:shd w:val="clear" w:color="auto" w:fill="FFFFFF" w:themeFill="background1"/>
          </w:tcPr>
          <w:p w14:paraId="0B89AD9D"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3BD6245F" w14:textId="0F6704FB"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Soap cutter - Large</w:t>
            </w:r>
          </w:p>
        </w:tc>
        <w:tc>
          <w:tcPr>
            <w:tcW w:w="1193" w:type="dxa"/>
            <w:shd w:val="clear" w:color="auto" w:fill="FFFFFF" w:themeFill="background1"/>
            <w:vAlign w:val="center"/>
          </w:tcPr>
          <w:p w14:paraId="213E1D2A" w14:textId="7E36CD7F"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177689CF" w14:textId="77777777" w:rsidR="004F1F01" w:rsidRDefault="004F1F01" w:rsidP="004F1F01">
            <w:pPr>
              <w:pStyle w:val="NormalWeb"/>
              <w:numPr>
                <w:ilvl w:val="0"/>
                <w:numId w:val="26"/>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Large size soap cutter with steel wires</w:t>
            </w:r>
          </w:p>
          <w:p w14:paraId="399189AA" w14:textId="77777777" w:rsidR="004F1F01" w:rsidRDefault="004F1F01" w:rsidP="004F1F01">
            <w:pPr>
              <w:pStyle w:val="NormalWeb"/>
              <w:numPr>
                <w:ilvl w:val="0"/>
                <w:numId w:val="26"/>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Rectangular outer frame including 8 rectangular shapes </w:t>
            </w:r>
          </w:p>
          <w:p w14:paraId="57065417" w14:textId="77777777" w:rsidR="004F1F01" w:rsidRDefault="004F1F01" w:rsidP="0038507D">
            <w:pPr>
              <w:pStyle w:val="NormalWeb"/>
              <w:numPr>
                <w:ilvl w:val="0"/>
                <w:numId w:val="23"/>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P</w:t>
            </w:r>
            <w:r w:rsidRPr="004F1F01">
              <w:rPr>
                <w:rFonts w:ascii="Cambria" w:eastAsia="MS Mincho" w:hAnsi="Cambria" w:cs="Arial"/>
                <w:sz w:val="22"/>
                <w:szCs w:val="22"/>
              </w:rPr>
              <w:t xml:space="preserve">roduces 8 blocks of soaps, the size of each is </w:t>
            </w:r>
            <w:r w:rsidR="0038507D">
              <w:rPr>
                <w:rFonts w:ascii="Cambria" w:eastAsia="MS Mincho" w:hAnsi="Cambria" w:cs="Arial"/>
                <w:sz w:val="22"/>
                <w:szCs w:val="22"/>
              </w:rPr>
              <w:t xml:space="preserve">6cm*8cm, and of </w:t>
            </w:r>
            <w:r w:rsidR="0038507D" w:rsidRPr="004F1F01">
              <w:rPr>
                <w:rFonts w:ascii="Cambria" w:eastAsia="MS Mincho" w:hAnsi="Cambria" w:cs="Arial"/>
                <w:sz w:val="22"/>
                <w:szCs w:val="22"/>
              </w:rPr>
              <w:t>2</w:t>
            </w:r>
            <w:r w:rsidR="0038507D">
              <w:rPr>
                <w:rFonts w:ascii="Cambria" w:eastAsia="MS Mincho" w:hAnsi="Cambria" w:cs="Arial"/>
                <w:sz w:val="22"/>
                <w:szCs w:val="22"/>
              </w:rPr>
              <w:t xml:space="preserve"> </w:t>
            </w:r>
            <w:r w:rsidR="0038507D" w:rsidRPr="004F1F01">
              <w:rPr>
                <w:rFonts w:ascii="Cambria" w:eastAsia="MS Mincho" w:hAnsi="Cambria" w:cs="Arial"/>
                <w:sz w:val="22"/>
                <w:szCs w:val="22"/>
              </w:rPr>
              <w:t>cm thickness</w:t>
            </w:r>
          </w:p>
          <w:p w14:paraId="66F1A720" w14:textId="4B17823A"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اله</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تقطيع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قالب</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الصابون</w:t>
            </w:r>
            <w:r w:rsidRPr="00E1339C">
              <w:rPr>
                <w:rFonts w:ascii="Cambria" w:eastAsia="MS Mincho" w:hAnsi="Cambria" w:cs="Arial"/>
                <w:sz w:val="22"/>
                <w:szCs w:val="22"/>
                <w:rtl/>
              </w:rPr>
              <w:t xml:space="preserve"> </w:t>
            </w:r>
            <w:proofErr w:type="gramStart"/>
            <w:r w:rsidRPr="00E1339C">
              <w:rPr>
                <w:rFonts w:ascii="Cambria" w:eastAsia="MS Mincho" w:hAnsi="Cambria" w:cs="Arial" w:hint="eastAsia"/>
                <w:sz w:val="22"/>
                <w:szCs w:val="22"/>
                <w:rtl/>
              </w:rPr>
              <w:t>الكبير</w:t>
            </w:r>
            <w:r w:rsidRPr="00E1339C">
              <w:rPr>
                <w:rFonts w:ascii="Cambria" w:eastAsia="MS Mincho" w:hAnsi="Cambria" w:cs="Arial"/>
                <w:sz w:val="22"/>
                <w:szCs w:val="22"/>
                <w:rtl/>
              </w:rPr>
              <w:t>,</w:t>
            </w:r>
            <w:proofErr w:type="gramEnd"/>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تحتوي</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على</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اسلاك</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فولاذية</w:t>
            </w:r>
            <w:r w:rsidRPr="00E1339C">
              <w:rPr>
                <w:rFonts w:ascii="Cambria" w:eastAsia="MS Mincho" w:hAnsi="Cambria" w:cs="Arial"/>
                <w:sz w:val="22"/>
                <w:szCs w:val="22"/>
                <w:rtl/>
              </w:rPr>
              <w:t xml:space="preserve"> , </w:t>
            </w:r>
            <w:r w:rsidRPr="00E1339C">
              <w:rPr>
                <w:rFonts w:ascii="Cambria" w:eastAsia="MS Mincho" w:hAnsi="Cambria" w:cs="Arial" w:hint="eastAsia"/>
                <w:sz w:val="22"/>
                <w:szCs w:val="22"/>
                <w:rtl/>
              </w:rPr>
              <w:t>تقوم</w:t>
            </w:r>
            <w:r w:rsidRPr="00E1339C">
              <w:rPr>
                <w:rFonts w:ascii="Cambria" w:eastAsia="MS Mincho" w:hAnsi="Cambria" w:cs="Arial"/>
                <w:sz w:val="22"/>
                <w:szCs w:val="22"/>
                <w:rtl/>
              </w:rPr>
              <w:t xml:space="preserve"> </w:t>
            </w:r>
            <w:proofErr w:type="spellStart"/>
            <w:r w:rsidRPr="00E1339C">
              <w:rPr>
                <w:rFonts w:ascii="Cambria" w:eastAsia="MS Mincho" w:hAnsi="Cambria" w:cs="Arial" w:hint="eastAsia"/>
                <w:sz w:val="22"/>
                <w:szCs w:val="22"/>
                <w:rtl/>
              </w:rPr>
              <w:t>بانتاج</w:t>
            </w:r>
            <w:proofErr w:type="spellEnd"/>
            <w:r w:rsidRPr="00E1339C">
              <w:rPr>
                <w:rFonts w:ascii="Cambria" w:eastAsia="MS Mincho" w:hAnsi="Cambria" w:cs="Arial"/>
                <w:sz w:val="22"/>
                <w:szCs w:val="22"/>
                <w:rtl/>
              </w:rPr>
              <w:t xml:space="preserve"> 8 </w:t>
            </w:r>
            <w:r w:rsidRPr="00E1339C">
              <w:rPr>
                <w:rFonts w:ascii="Cambria" w:eastAsia="MS Mincho" w:hAnsi="Cambria" w:cs="Arial" w:hint="eastAsia"/>
                <w:sz w:val="22"/>
                <w:szCs w:val="22"/>
                <w:rtl/>
              </w:rPr>
              <w:t>مكعبات</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الصابون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مقاس</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القالب</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الواحد</w:t>
            </w:r>
            <w:r w:rsidRPr="00E1339C">
              <w:rPr>
                <w:rFonts w:ascii="Cambria" w:eastAsia="MS Mincho" w:hAnsi="Cambria" w:cs="Arial"/>
                <w:sz w:val="22"/>
                <w:szCs w:val="22"/>
                <w:rtl/>
              </w:rPr>
              <w:t xml:space="preserve"> 8*6 </w:t>
            </w:r>
            <w:r w:rsidRPr="00E1339C">
              <w:rPr>
                <w:rFonts w:ascii="Cambria" w:eastAsia="MS Mincho" w:hAnsi="Cambria" w:cs="Arial" w:hint="eastAsia"/>
                <w:sz w:val="22"/>
                <w:szCs w:val="22"/>
                <w:rtl/>
              </w:rPr>
              <w:t>سم</w:t>
            </w:r>
          </w:p>
        </w:tc>
        <w:tc>
          <w:tcPr>
            <w:tcW w:w="3330" w:type="dxa"/>
            <w:shd w:val="clear" w:color="auto" w:fill="FFFFFF" w:themeFill="background1"/>
          </w:tcPr>
          <w:p w14:paraId="5FA572C8" w14:textId="617CF86C" w:rsid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noProof/>
              </w:rPr>
            </w:pPr>
            <w:r w:rsidRPr="00862DA6">
              <w:rPr>
                <w:noProof/>
              </w:rPr>
              <w:drawing>
                <wp:inline distT="0" distB="0" distL="0" distR="0" wp14:anchorId="12531EFB" wp14:editId="19D82B33">
                  <wp:extent cx="1752600" cy="1232535"/>
                  <wp:effectExtent l="0" t="0" r="0" b="5715"/>
                  <wp:docPr id="1704"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صورة 12"/>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52988" cy="1232808"/>
                          </a:xfrm>
                          <a:prstGeom prst="rect">
                            <a:avLst/>
                          </a:prstGeom>
                          <a:noFill/>
                          <a:ln>
                            <a:noFill/>
                          </a:ln>
                          <a:extLst/>
                        </pic:spPr>
                      </pic:pic>
                    </a:graphicData>
                  </a:graphic>
                </wp:inline>
              </w:drawing>
            </w:r>
          </w:p>
        </w:tc>
        <w:tc>
          <w:tcPr>
            <w:tcW w:w="1800" w:type="dxa"/>
            <w:shd w:val="clear" w:color="auto" w:fill="FFFFFF" w:themeFill="background1"/>
          </w:tcPr>
          <w:p w14:paraId="69313BAB"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20CB073C" w14:textId="14FDF6DB"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0D1F0A6C" w14:textId="77777777" w:rsidTr="004F1F01">
        <w:trPr>
          <w:trHeight w:val="278"/>
          <w:jc w:val="center"/>
        </w:trPr>
        <w:tc>
          <w:tcPr>
            <w:tcW w:w="966" w:type="dxa"/>
            <w:shd w:val="clear" w:color="auto" w:fill="FFFFFF" w:themeFill="background1"/>
          </w:tcPr>
          <w:p w14:paraId="2D24F82A" w14:textId="0A61BB73"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vAlign w:val="center"/>
          </w:tcPr>
          <w:p w14:paraId="7E513680" w14:textId="6387BA70"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Mixer for Soap</w:t>
            </w:r>
          </w:p>
        </w:tc>
        <w:tc>
          <w:tcPr>
            <w:tcW w:w="1193" w:type="dxa"/>
            <w:shd w:val="clear" w:color="auto" w:fill="FFFFFF" w:themeFill="background1"/>
            <w:vAlign w:val="center"/>
          </w:tcPr>
          <w:p w14:paraId="0CA4C523" w14:textId="6F53A0D1"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5E1A2F8B" w14:textId="77777777" w:rsidR="004F1F01" w:rsidRDefault="004F1F01" w:rsidP="004F1F01">
            <w:pPr>
              <w:pStyle w:val="NormalWeb"/>
              <w:numPr>
                <w:ilvl w:val="0"/>
                <w:numId w:val="23"/>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Multi-speed soap mixer with a tall handle, 1000 RPM, 2000 WAT</w:t>
            </w:r>
          </w:p>
          <w:p w14:paraId="282B9447" w14:textId="69ED2E26" w:rsidR="009751FC" w:rsidRPr="004F1F01" w:rsidRDefault="009751FC" w:rsidP="009751F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9751FC">
              <w:rPr>
                <w:rFonts w:ascii="Cambria" w:eastAsia="MS Mincho" w:hAnsi="Cambria" w:cs="Arial" w:hint="eastAsia"/>
                <w:sz w:val="22"/>
                <w:szCs w:val="22"/>
                <w:rtl/>
              </w:rPr>
              <w:t>خلاط</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متحرك</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بعدة</w:t>
            </w:r>
            <w:r w:rsidRPr="009751FC">
              <w:rPr>
                <w:rFonts w:ascii="Cambria" w:eastAsia="MS Mincho" w:hAnsi="Cambria" w:cs="Arial"/>
                <w:sz w:val="22"/>
                <w:szCs w:val="22"/>
                <w:rtl/>
              </w:rPr>
              <w:t xml:space="preserve"> </w:t>
            </w:r>
            <w:proofErr w:type="gramStart"/>
            <w:r w:rsidRPr="009751FC">
              <w:rPr>
                <w:rFonts w:ascii="Cambria" w:eastAsia="MS Mincho" w:hAnsi="Cambria" w:cs="Arial" w:hint="eastAsia"/>
                <w:sz w:val="22"/>
                <w:szCs w:val="22"/>
                <w:rtl/>
              </w:rPr>
              <w:t>سرعات</w:t>
            </w:r>
            <w:r w:rsidRPr="009751FC">
              <w:rPr>
                <w:rFonts w:ascii="Cambria" w:eastAsia="MS Mincho" w:hAnsi="Cambria" w:cs="Arial"/>
                <w:sz w:val="22"/>
                <w:szCs w:val="22"/>
                <w:rtl/>
              </w:rPr>
              <w:t xml:space="preserve"> ,</w:t>
            </w:r>
            <w:proofErr w:type="gramEnd"/>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الف</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دورة</w:t>
            </w:r>
            <w:r w:rsidRPr="009751FC">
              <w:rPr>
                <w:rFonts w:ascii="Cambria" w:eastAsia="MS Mincho" w:hAnsi="Cambria" w:cs="Arial"/>
                <w:sz w:val="22"/>
                <w:szCs w:val="22"/>
                <w:rtl/>
              </w:rPr>
              <w:t xml:space="preserve"> , </w:t>
            </w:r>
            <w:r w:rsidRPr="009751FC">
              <w:rPr>
                <w:rFonts w:ascii="Cambria" w:eastAsia="MS Mincho" w:hAnsi="Cambria" w:cs="Arial" w:hint="eastAsia"/>
                <w:sz w:val="22"/>
                <w:szCs w:val="22"/>
                <w:rtl/>
              </w:rPr>
              <w:t>ساق</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طويلة</w:t>
            </w:r>
            <w:r w:rsidRPr="009751FC">
              <w:rPr>
                <w:rFonts w:ascii="Cambria" w:eastAsia="MS Mincho" w:hAnsi="Cambria" w:cs="Arial"/>
                <w:sz w:val="22"/>
                <w:szCs w:val="22"/>
                <w:rtl/>
              </w:rPr>
              <w:t xml:space="preserve"> , 2000 </w:t>
            </w:r>
            <w:r w:rsidRPr="009751FC">
              <w:rPr>
                <w:rFonts w:ascii="Cambria" w:eastAsia="MS Mincho" w:hAnsi="Cambria" w:cs="Arial" w:hint="eastAsia"/>
                <w:sz w:val="22"/>
                <w:szCs w:val="22"/>
                <w:rtl/>
              </w:rPr>
              <w:t>واط</w:t>
            </w:r>
            <w:r w:rsidRPr="009751FC">
              <w:rPr>
                <w:rFonts w:ascii="Cambria" w:eastAsia="MS Mincho" w:hAnsi="Cambria" w:cs="Arial"/>
                <w:sz w:val="22"/>
                <w:szCs w:val="22"/>
                <w:rtl/>
              </w:rPr>
              <w:t xml:space="preserve"> , </w:t>
            </w:r>
            <w:r w:rsidRPr="009751FC">
              <w:rPr>
                <w:rFonts w:ascii="Cambria" w:eastAsia="MS Mincho" w:hAnsi="Cambria" w:cs="Arial" w:hint="eastAsia"/>
                <w:sz w:val="22"/>
                <w:szCs w:val="22"/>
                <w:rtl/>
              </w:rPr>
              <w:t>خاص</w:t>
            </w:r>
            <w:r w:rsidRPr="009751FC">
              <w:rPr>
                <w:rFonts w:ascii="Cambria" w:eastAsia="MS Mincho" w:hAnsi="Cambria" w:cs="Arial"/>
                <w:sz w:val="22"/>
                <w:szCs w:val="22"/>
                <w:rtl/>
              </w:rPr>
              <w:t xml:space="preserve"> </w:t>
            </w:r>
            <w:r w:rsidRPr="009751FC">
              <w:rPr>
                <w:rFonts w:ascii="Cambria" w:eastAsia="MS Mincho" w:hAnsi="Cambria" w:cs="Arial" w:hint="eastAsia"/>
                <w:sz w:val="22"/>
                <w:szCs w:val="22"/>
                <w:rtl/>
              </w:rPr>
              <w:t>بالصابون</w:t>
            </w:r>
          </w:p>
        </w:tc>
        <w:tc>
          <w:tcPr>
            <w:tcW w:w="3330" w:type="dxa"/>
            <w:shd w:val="clear" w:color="auto" w:fill="FFFFFF" w:themeFill="background1"/>
          </w:tcPr>
          <w:p w14:paraId="0A62C968" w14:textId="6F6DEEE1"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Pr>
                <w:noProof/>
              </w:rPr>
              <w:drawing>
                <wp:inline distT="0" distB="0" distL="0" distR="0" wp14:anchorId="677212AA" wp14:editId="1E42F760">
                  <wp:extent cx="1552575" cy="1162050"/>
                  <wp:effectExtent l="0" t="0" r="9525" b="0"/>
                  <wp:docPr id="1690"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صورة 28"/>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800" w:type="dxa"/>
            <w:shd w:val="clear" w:color="auto" w:fill="FFFFFF" w:themeFill="background1"/>
          </w:tcPr>
          <w:p w14:paraId="31357CD7"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2AE422FD" w14:textId="5774A6F2"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35352646" w14:textId="77777777" w:rsidTr="004F1F01">
        <w:trPr>
          <w:trHeight w:val="115"/>
          <w:jc w:val="center"/>
        </w:trPr>
        <w:tc>
          <w:tcPr>
            <w:tcW w:w="966" w:type="dxa"/>
            <w:shd w:val="clear" w:color="auto" w:fill="FFFFFF" w:themeFill="background1"/>
          </w:tcPr>
          <w:p w14:paraId="00A5193E"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08A56A1C" w14:textId="77777777"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p w14:paraId="58C60091" w14:textId="1AE84A0C"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Mixer – Small - Soap</w:t>
            </w:r>
          </w:p>
        </w:tc>
        <w:tc>
          <w:tcPr>
            <w:tcW w:w="1193" w:type="dxa"/>
            <w:shd w:val="clear" w:color="auto" w:fill="FFFFFF" w:themeFill="background1"/>
            <w:vAlign w:val="center"/>
          </w:tcPr>
          <w:p w14:paraId="3F10987D" w14:textId="6697B816"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0FF1AD48" w14:textId="6CD16D16" w:rsidR="004F1F01" w:rsidRDefault="004F1F01" w:rsidP="004F1F01">
            <w:pPr>
              <w:pStyle w:val="NormalWeb"/>
              <w:numPr>
                <w:ilvl w:val="0"/>
                <w:numId w:val="23"/>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Stainless </w:t>
            </w:r>
            <w:r w:rsidRPr="004F1F01">
              <w:rPr>
                <w:rFonts w:ascii="Cambria" w:eastAsia="MS Mincho" w:hAnsi="Cambria" w:cs="Arial"/>
                <w:sz w:val="22"/>
                <w:szCs w:val="22"/>
              </w:rPr>
              <w:t xml:space="preserve">Steel mixer </w:t>
            </w:r>
            <w:r>
              <w:rPr>
                <w:rFonts w:ascii="Cambria" w:eastAsia="MS Mincho" w:hAnsi="Cambria" w:cs="Arial"/>
                <w:sz w:val="22"/>
                <w:szCs w:val="22"/>
              </w:rPr>
              <w:t xml:space="preserve">with </w:t>
            </w:r>
            <w:r w:rsidRPr="004F1F01">
              <w:rPr>
                <w:rFonts w:ascii="Cambria" w:eastAsia="MS Mincho" w:hAnsi="Cambria" w:cs="Arial"/>
                <w:sz w:val="22"/>
                <w:szCs w:val="22"/>
              </w:rPr>
              <w:t>four legs and tap in the middle</w:t>
            </w:r>
          </w:p>
          <w:p w14:paraId="309A3082" w14:textId="05E5AD1A" w:rsidR="004F1F01" w:rsidRDefault="004F1F01" w:rsidP="004F1F01">
            <w:pPr>
              <w:pStyle w:val="NormalWeb"/>
              <w:numPr>
                <w:ilvl w:val="0"/>
                <w:numId w:val="23"/>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Capacity up t</w:t>
            </w:r>
            <w:r w:rsidRPr="004F1F01">
              <w:rPr>
                <w:rFonts w:ascii="Cambria" w:eastAsia="MS Mincho" w:hAnsi="Cambria" w:cs="Arial"/>
                <w:sz w:val="22"/>
                <w:szCs w:val="22"/>
              </w:rPr>
              <w:t>o 50 liters’ capacity</w:t>
            </w:r>
          </w:p>
          <w:p w14:paraId="5622D1AC" w14:textId="1851FAE3" w:rsidR="004F1F01" w:rsidRDefault="004F1F01" w:rsidP="004F1F01">
            <w:pPr>
              <w:pStyle w:val="NormalWeb"/>
              <w:numPr>
                <w:ilvl w:val="0"/>
                <w:numId w:val="23"/>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220 Volt</w:t>
            </w:r>
            <w:r>
              <w:rPr>
                <w:rFonts w:ascii="Cambria" w:eastAsia="MS Mincho" w:hAnsi="Cambria" w:cs="Arial"/>
                <w:sz w:val="22"/>
                <w:szCs w:val="22"/>
              </w:rPr>
              <w:t>s</w:t>
            </w:r>
            <w:r w:rsidR="00E1339C">
              <w:rPr>
                <w:rFonts w:ascii="Cambria" w:eastAsia="MS Mincho" w:hAnsi="Cambria" w:cs="Arial"/>
                <w:sz w:val="22"/>
                <w:szCs w:val="22"/>
              </w:rPr>
              <w:t xml:space="preserve"> power</w:t>
            </w:r>
          </w:p>
          <w:p w14:paraId="7AB6C23B" w14:textId="5B5339D8"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lastRenderedPageBreak/>
              <w:t>خلاط</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ستيل</w:t>
            </w:r>
            <w:r>
              <w:rPr>
                <w:rFonts w:ascii="Cambria" w:eastAsia="MS Mincho" w:hAnsi="Cambria" w:cs="Arial" w:hint="cs"/>
                <w:sz w:val="22"/>
                <w:szCs w:val="22"/>
                <w:rtl/>
                <w:lang w:bidi="ar-JO"/>
              </w:rPr>
              <w:t xml:space="preserve"> سعة 50 لتر</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ماتور</w:t>
            </w:r>
            <w:r w:rsidRPr="00E1339C">
              <w:rPr>
                <w:rFonts w:ascii="Cambria" w:eastAsia="MS Mincho" w:hAnsi="Cambria" w:cs="Arial"/>
                <w:sz w:val="22"/>
                <w:szCs w:val="22"/>
                <w:rtl/>
              </w:rPr>
              <w:t xml:space="preserve"> 220 </w:t>
            </w:r>
            <w:proofErr w:type="gramStart"/>
            <w:r w:rsidRPr="00E1339C">
              <w:rPr>
                <w:rFonts w:ascii="Cambria" w:eastAsia="MS Mincho" w:hAnsi="Cambria" w:cs="Arial" w:hint="eastAsia"/>
                <w:sz w:val="22"/>
                <w:szCs w:val="22"/>
                <w:rtl/>
              </w:rPr>
              <w:t>فولت</w:t>
            </w:r>
            <w:r w:rsidRPr="00E1339C">
              <w:rPr>
                <w:rFonts w:ascii="Cambria" w:eastAsia="MS Mincho" w:hAnsi="Cambria" w:cs="Arial"/>
                <w:sz w:val="22"/>
                <w:szCs w:val="22"/>
                <w:rtl/>
              </w:rPr>
              <w:t>,</w:t>
            </w:r>
            <w:proofErr w:type="gramEnd"/>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يفتح</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بابه</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نصف</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فتحة</w:t>
            </w:r>
            <w:r w:rsidRPr="00E1339C">
              <w:rPr>
                <w:rFonts w:ascii="Cambria" w:eastAsia="MS Mincho" w:hAnsi="Cambria" w:cs="Arial"/>
                <w:sz w:val="22"/>
                <w:szCs w:val="22"/>
                <w:rtl/>
              </w:rPr>
              <w:t xml:space="preserve"> ,4 </w:t>
            </w:r>
            <w:r w:rsidRPr="00E1339C">
              <w:rPr>
                <w:rFonts w:ascii="Cambria" w:eastAsia="MS Mincho" w:hAnsi="Cambria" w:cs="Arial" w:hint="eastAsia"/>
                <w:sz w:val="22"/>
                <w:szCs w:val="22"/>
                <w:rtl/>
              </w:rPr>
              <w:t>ارجل</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حنفية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في</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الاسفل</w:t>
            </w:r>
          </w:p>
        </w:tc>
        <w:tc>
          <w:tcPr>
            <w:tcW w:w="3330" w:type="dxa"/>
            <w:shd w:val="clear" w:color="auto" w:fill="FFFFFF" w:themeFill="background1"/>
          </w:tcPr>
          <w:p w14:paraId="339B31FD"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4A08F37B"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504654EF" w14:textId="6C02FF4C"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0D979C18" w14:textId="77777777" w:rsidTr="004F1F01">
        <w:trPr>
          <w:trHeight w:val="115"/>
          <w:jc w:val="center"/>
        </w:trPr>
        <w:tc>
          <w:tcPr>
            <w:tcW w:w="966" w:type="dxa"/>
            <w:shd w:val="clear" w:color="auto" w:fill="FFFFFF" w:themeFill="background1"/>
          </w:tcPr>
          <w:p w14:paraId="266C16D7"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51506C2F" w14:textId="77777777"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p w14:paraId="1BB4FF76" w14:textId="5C6D752A"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Mixer – Large - Soap</w:t>
            </w:r>
          </w:p>
        </w:tc>
        <w:tc>
          <w:tcPr>
            <w:tcW w:w="1193" w:type="dxa"/>
            <w:shd w:val="clear" w:color="auto" w:fill="FFFFFF" w:themeFill="background1"/>
            <w:vAlign w:val="center"/>
          </w:tcPr>
          <w:p w14:paraId="09B9250B" w14:textId="179915B5"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0843DD98" w14:textId="41901A17" w:rsidR="004F1F01" w:rsidRDefault="004F1F01" w:rsidP="004F1F01">
            <w:pPr>
              <w:pStyle w:val="NormalWeb"/>
              <w:numPr>
                <w:ilvl w:val="0"/>
                <w:numId w:val="24"/>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Stainless </w:t>
            </w:r>
            <w:r w:rsidRPr="004F1F01">
              <w:rPr>
                <w:rFonts w:ascii="Cambria" w:eastAsia="MS Mincho" w:hAnsi="Cambria" w:cs="Arial"/>
                <w:sz w:val="22"/>
                <w:szCs w:val="22"/>
              </w:rPr>
              <w:t xml:space="preserve">Steel mixer </w:t>
            </w:r>
            <w:r>
              <w:rPr>
                <w:rFonts w:ascii="Cambria" w:eastAsia="MS Mincho" w:hAnsi="Cambria" w:cs="Arial"/>
                <w:sz w:val="22"/>
                <w:szCs w:val="22"/>
              </w:rPr>
              <w:t>with</w:t>
            </w:r>
            <w:r w:rsidRPr="004F1F01">
              <w:rPr>
                <w:rFonts w:ascii="Cambria" w:eastAsia="MS Mincho" w:hAnsi="Cambria" w:cs="Arial"/>
                <w:sz w:val="22"/>
                <w:szCs w:val="22"/>
              </w:rPr>
              <w:t xml:space="preserve"> four legs and tap in the middle</w:t>
            </w:r>
          </w:p>
          <w:p w14:paraId="4C55AAE4" w14:textId="6C5891EE" w:rsidR="004F1F01" w:rsidRDefault="004F1F01" w:rsidP="004F1F01">
            <w:pPr>
              <w:pStyle w:val="NormalWeb"/>
              <w:numPr>
                <w:ilvl w:val="0"/>
                <w:numId w:val="24"/>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Capacity</w:t>
            </w:r>
            <w:r w:rsidRPr="004F1F01">
              <w:rPr>
                <w:rFonts w:ascii="Cambria" w:eastAsia="MS Mincho" w:hAnsi="Cambria" w:cs="Arial"/>
                <w:sz w:val="22"/>
                <w:szCs w:val="22"/>
              </w:rPr>
              <w:t xml:space="preserve"> 150 liters</w:t>
            </w:r>
            <w:r>
              <w:rPr>
                <w:rFonts w:ascii="Cambria" w:eastAsia="MS Mincho" w:hAnsi="Cambria" w:cs="Arial"/>
                <w:sz w:val="22"/>
                <w:szCs w:val="22"/>
              </w:rPr>
              <w:t xml:space="preserve"> </w:t>
            </w:r>
          </w:p>
          <w:p w14:paraId="25B41595" w14:textId="77777777" w:rsidR="004F1F01" w:rsidRDefault="004F1F01" w:rsidP="004F1F01">
            <w:pPr>
              <w:pStyle w:val="NormalWeb"/>
              <w:numPr>
                <w:ilvl w:val="0"/>
                <w:numId w:val="24"/>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220 Volt</w:t>
            </w:r>
            <w:r>
              <w:rPr>
                <w:rFonts w:ascii="Cambria" w:eastAsia="MS Mincho" w:hAnsi="Cambria" w:cs="Arial"/>
                <w:sz w:val="22"/>
                <w:szCs w:val="22"/>
              </w:rPr>
              <w:t>s</w:t>
            </w:r>
            <w:r w:rsidRPr="004F1F01">
              <w:rPr>
                <w:rFonts w:ascii="Cambria" w:eastAsia="MS Mincho" w:hAnsi="Cambria" w:cs="Arial"/>
                <w:sz w:val="22"/>
                <w:szCs w:val="22"/>
              </w:rPr>
              <w:t xml:space="preserve"> power </w:t>
            </w:r>
          </w:p>
          <w:p w14:paraId="1ECEBBF0" w14:textId="584C690C" w:rsidR="00050A21" w:rsidRPr="004F1F01" w:rsidRDefault="00050A21" w:rsidP="00050A21">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خلاط</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ستيل</w:t>
            </w:r>
            <w:r>
              <w:rPr>
                <w:rFonts w:ascii="Cambria" w:eastAsia="MS Mincho" w:hAnsi="Cambria" w:cs="Arial" w:hint="cs"/>
                <w:sz w:val="22"/>
                <w:szCs w:val="22"/>
                <w:rtl/>
                <w:lang w:bidi="ar-JO"/>
              </w:rPr>
              <w:t xml:space="preserve"> سعة </w:t>
            </w:r>
            <w:r>
              <w:rPr>
                <w:rFonts w:ascii="Cambria" w:eastAsia="MS Mincho" w:hAnsi="Cambria" w:cs="Arial" w:hint="cs"/>
                <w:sz w:val="22"/>
                <w:szCs w:val="22"/>
                <w:rtl/>
                <w:lang w:bidi="ar-JO"/>
              </w:rPr>
              <w:t>1</w:t>
            </w:r>
            <w:r>
              <w:rPr>
                <w:rFonts w:ascii="Cambria" w:eastAsia="MS Mincho" w:hAnsi="Cambria" w:cs="Arial" w:hint="cs"/>
                <w:sz w:val="22"/>
                <w:szCs w:val="22"/>
                <w:rtl/>
                <w:lang w:bidi="ar-JO"/>
              </w:rPr>
              <w:t>50 لتر</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ماتور</w:t>
            </w:r>
            <w:r w:rsidRPr="00E1339C">
              <w:rPr>
                <w:rFonts w:ascii="Cambria" w:eastAsia="MS Mincho" w:hAnsi="Cambria" w:cs="Arial"/>
                <w:sz w:val="22"/>
                <w:szCs w:val="22"/>
                <w:rtl/>
              </w:rPr>
              <w:t xml:space="preserve"> 220 </w:t>
            </w:r>
            <w:proofErr w:type="gramStart"/>
            <w:r w:rsidRPr="00E1339C">
              <w:rPr>
                <w:rFonts w:ascii="Cambria" w:eastAsia="MS Mincho" w:hAnsi="Cambria" w:cs="Arial" w:hint="eastAsia"/>
                <w:sz w:val="22"/>
                <w:szCs w:val="22"/>
                <w:rtl/>
              </w:rPr>
              <w:t>فولت</w:t>
            </w:r>
            <w:r w:rsidRPr="00E1339C">
              <w:rPr>
                <w:rFonts w:ascii="Cambria" w:eastAsia="MS Mincho" w:hAnsi="Cambria" w:cs="Arial"/>
                <w:sz w:val="22"/>
                <w:szCs w:val="22"/>
                <w:rtl/>
              </w:rPr>
              <w:t>,</w:t>
            </w:r>
            <w:proofErr w:type="gramEnd"/>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يفتح</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بابه</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نصف</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فتحة</w:t>
            </w:r>
            <w:r w:rsidRPr="00E1339C">
              <w:rPr>
                <w:rFonts w:ascii="Cambria" w:eastAsia="MS Mincho" w:hAnsi="Cambria" w:cs="Arial"/>
                <w:sz w:val="22"/>
                <w:szCs w:val="22"/>
                <w:rtl/>
              </w:rPr>
              <w:t xml:space="preserve"> ,4 </w:t>
            </w:r>
            <w:r w:rsidRPr="00E1339C">
              <w:rPr>
                <w:rFonts w:ascii="Cambria" w:eastAsia="MS Mincho" w:hAnsi="Cambria" w:cs="Arial" w:hint="eastAsia"/>
                <w:sz w:val="22"/>
                <w:szCs w:val="22"/>
                <w:rtl/>
              </w:rPr>
              <w:t>ارجل</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حنفية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في</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الاسفل</w:t>
            </w:r>
          </w:p>
        </w:tc>
        <w:tc>
          <w:tcPr>
            <w:tcW w:w="3330" w:type="dxa"/>
            <w:shd w:val="clear" w:color="auto" w:fill="FFFFFF" w:themeFill="background1"/>
          </w:tcPr>
          <w:p w14:paraId="2845F8F5"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232E9E45"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7C0CAEB7" w14:textId="54718CAD"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1F475525" w14:textId="77777777" w:rsidTr="004F1F01">
        <w:trPr>
          <w:trHeight w:val="115"/>
          <w:jc w:val="center"/>
        </w:trPr>
        <w:tc>
          <w:tcPr>
            <w:tcW w:w="966" w:type="dxa"/>
            <w:shd w:val="clear" w:color="auto" w:fill="FFFFFF" w:themeFill="background1"/>
          </w:tcPr>
          <w:p w14:paraId="6D9CF4DE"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396AE362" w14:textId="36765DE2"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Double jacket mixer - Soap </w:t>
            </w:r>
          </w:p>
        </w:tc>
        <w:tc>
          <w:tcPr>
            <w:tcW w:w="1193" w:type="dxa"/>
            <w:shd w:val="clear" w:color="auto" w:fill="FFFFFF" w:themeFill="background1"/>
            <w:vAlign w:val="center"/>
          </w:tcPr>
          <w:p w14:paraId="54A1EE75" w14:textId="0A59EF04"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2B8DC603" w14:textId="2482C8E9" w:rsidR="004F1F01" w:rsidRDefault="004F1F01" w:rsidP="004F1F01">
            <w:pPr>
              <w:pStyle w:val="NormalWeb"/>
              <w:numPr>
                <w:ilvl w:val="0"/>
                <w:numId w:val="2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Stainless </w:t>
            </w:r>
            <w:r w:rsidRPr="004F1F01">
              <w:rPr>
                <w:rFonts w:ascii="Cambria" w:eastAsia="MS Mincho" w:hAnsi="Cambria" w:cs="Arial"/>
                <w:sz w:val="22"/>
                <w:szCs w:val="22"/>
              </w:rPr>
              <w:t>Steel Mixer</w:t>
            </w:r>
          </w:p>
          <w:p w14:paraId="5E3065B3" w14:textId="1CE3411D" w:rsidR="004F1F01" w:rsidRDefault="004F1F01" w:rsidP="004F1F01">
            <w:pPr>
              <w:pStyle w:val="NormalWeb"/>
              <w:numPr>
                <w:ilvl w:val="0"/>
                <w:numId w:val="2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Capacity </w:t>
            </w:r>
            <w:r w:rsidRPr="004F1F01">
              <w:rPr>
                <w:rFonts w:ascii="Cambria" w:eastAsia="MS Mincho" w:hAnsi="Cambria" w:cs="Arial"/>
                <w:sz w:val="22"/>
                <w:szCs w:val="22"/>
              </w:rPr>
              <w:t>200 liters</w:t>
            </w:r>
            <w:r>
              <w:rPr>
                <w:rFonts w:ascii="Cambria" w:eastAsia="MS Mincho" w:hAnsi="Cambria" w:cs="Arial"/>
                <w:sz w:val="22"/>
                <w:szCs w:val="22"/>
              </w:rPr>
              <w:t xml:space="preserve"> </w:t>
            </w:r>
          </w:p>
          <w:p w14:paraId="2DB57056" w14:textId="6D1E2200" w:rsidR="004F1F01" w:rsidRDefault="004F1F01" w:rsidP="004F1F01">
            <w:pPr>
              <w:pStyle w:val="NormalWeb"/>
              <w:numPr>
                <w:ilvl w:val="0"/>
                <w:numId w:val="2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46 circles/minutes,</w:t>
            </w:r>
          </w:p>
          <w:p w14:paraId="26B4E165" w14:textId="77777777" w:rsidR="004F1F01" w:rsidRDefault="004F1F01" w:rsidP="004F1F01">
            <w:pPr>
              <w:pStyle w:val="NormalWeb"/>
              <w:numPr>
                <w:ilvl w:val="0"/>
                <w:numId w:val="2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Equipped with</w:t>
            </w:r>
            <w:r w:rsidRPr="004F1F01">
              <w:rPr>
                <w:rFonts w:ascii="Cambria" w:eastAsia="MS Mincho" w:hAnsi="Cambria" w:cs="Arial"/>
                <w:sz w:val="22"/>
                <w:szCs w:val="22"/>
              </w:rPr>
              <w:t xml:space="preserve"> internal water heater and thermostat</w:t>
            </w:r>
          </w:p>
          <w:p w14:paraId="6345DFC2" w14:textId="41C7C026" w:rsidR="00E1339C" w:rsidRPr="004F1F01" w:rsidRDefault="00E1339C" w:rsidP="00E1339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خلاط</w:t>
            </w:r>
            <w:r w:rsidRPr="00E1339C">
              <w:rPr>
                <w:rFonts w:ascii="Cambria" w:eastAsia="MS Mincho" w:hAnsi="Cambria" w:cs="Arial"/>
                <w:sz w:val="22"/>
                <w:szCs w:val="22"/>
                <w:rtl/>
              </w:rPr>
              <w:t xml:space="preserve"> </w:t>
            </w:r>
            <w:r w:rsidR="00050A21">
              <w:rPr>
                <w:rFonts w:ascii="Cambria" w:eastAsia="MS Mincho" w:hAnsi="Cambria" w:cs="Arial" w:hint="cs"/>
                <w:sz w:val="22"/>
                <w:szCs w:val="22"/>
                <w:rtl/>
              </w:rPr>
              <w:t xml:space="preserve">ستيل </w:t>
            </w:r>
            <w:r w:rsidRPr="00E1339C">
              <w:rPr>
                <w:rFonts w:ascii="Cambria" w:eastAsia="MS Mincho" w:hAnsi="Cambria" w:cs="Arial" w:hint="eastAsia"/>
                <w:sz w:val="22"/>
                <w:szCs w:val="22"/>
                <w:rtl/>
              </w:rPr>
              <w:t>دبل</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جاكت</w:t>
            </w:r>
            <w:r w:rsidRPr="00E1339C">
              <w:rPr>
                <w:rFonts w:ascii="Cambria" w:eastAsia="MS Mincho" w:hAnsi="Cambria" w:cs="Arial"/>
                <w:sz w:val="22"/>
                <w:szCs w:val="22"/>
                <w:rtl/>
              </w:rPr>
              <w:t xml:space="preserve"> 200 </w:t>
            </w:r>
            <w:r w:rsidRPr="00E1339C">
              <w:rPr>
                <w:rFonts w:ascii="Cambria" w:eastAsia="MS Mincho" w:hAnsi="Cambria" w:cs="Arial" w:hint="eastAsia"/>
                <w:sz w:val="22"/>
                <w:szCs w:val="22"/>
                <w:rtl/>
              </w:rPr>
              <w:t>لتر</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سخانات</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مائية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داخليه</w:t>
            </w:r>
            <w:r>
              <w:rPr>
                <w:rFonts w:ascii="Cambria" w:eastAsia="MS Mincho" w:hAnsi="Cambria" w:cs="Arial" w:hint="cs"/>
                <w:sz w:val="22"/>
                <w:szCs w:val="22"/>
                <w:rtl/>
              </w:rPr>
              <w:t xml:space="preserve"> </w:t>
            </w:r>
            <w:r w:rsidRPr="00E1339C">
              <w:rPr>
                <w:rFonts w:ascii="Cambria" w:eastAsia="MS Mincho" w:hAnsi="Cambria" w:cs="Arial" w:hint="eastAsia"/>
                <w:sz w:val="22"/>
                <w:szCs w:val="22"/>
                <w:rtl/>
              </w:rPr>
              <w:t>معدل</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الدوران</w:t>
            </w:r>
            <w:r w:rsidRPr="00E1339C">
              <w:rPr>
                <w:rFonts w:ascii="Cambria" w:eastAsia="MS Mincho" w:hAnsi="Cambria" w:cs="Arial"/>
                <w:sz w:val="22"/>
                <w:szCs w:val="22"/>
                <w:rtl/>
              </w:rPr>
              <w:t xml:space="preserve"> 46 </w:t>
            </w:r>
            <w:r w:rsidRPr="00E1339C">
              <w:rPr>
                <w:rFonts w:ascii="Cambria" w:eastAsia="MS Mincho" w:hAnsi="Cambria" w:cs="Arial" w:hint="eastAsia"/>
                <w:sz w:val="22"/>
                <w:szCs w:val="22"/>
                <w:rtl/>
              </w:rPr>
              <w:t>لفة</w:t>
            </w:r>
            <w:r w:rsidRPr="00E1339C">
              <w:rPr>
                <w:rFonts w:ascii="Cambria" w:eastAsia="MS Mincho" w:hAnsi="Cambria" w:cs="Arial"/>
                <w:sz w:val="22"/>
                <w:szCs w:val="22"/>
                <w:rtl/>
              </w:rPr>
              <w:t xml:space="preserve"> </w:t>
            </w:r>
            <w:proofErr w:type="gramStart"/>
            <w:r w:rsidRPr="00E1339C">
              <w:rPr>
                <w:rFonts w:ascii="Cambria" w:eastAsia="MS Mincho" w:hAnsi="Cambria" w:cs="Arial" w:hint="eastAsia"/>
                <w:sz w:val="22"/>
                <w:szCs w:val="22"/>
                <w:rtl/>
              </w:rPr>
              <w:t>بالدقيقة</w:t>
            </w:r>
            <w:r w:rsidRPr="00E1339C">
              <w:rPr>
                <w:rFonts w:ascii="Cambria" w:eastAsia="MS Mincho" w:hAnsi="Cambria" w:cs="Arial"/>
                <w:sz w:val="22"/>
                <w:szCs w:val="22"/>
                <w:rtl/>
              </w:rPr>
              <w:t xml:space="preserve"> ,</w:t>
            </w:r>
            <w:proofErr w:type="gramEnd"/>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يمكن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تعليته</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من</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الجهاز</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التحكم</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الالي</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للخلاط</w:t>
            </w:r>
          </w:p>
        </w:tc>
        <w:tc>
          <w:tcPr>
            <w:tcW w:w="3330" w:type="dxa"/>
            <w:shd w:val="clear" w:color="auto" w:fill="FFFFFF" w:themeFill="background1"/>
          </w:tcPr>
          <w:p w14:paraId="219711B1"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4AA3D183"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0AA60CD7" w14:textId="4E7A733D"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33E1786B" w14:textId="77777777" w:rsidTr="004F1F01">
        <w:trPr>
          <w:trHeight w:val="115"/>
          <w:jc w:val="center"/>
        </w:trPr>
        <w:tc>
          <w:tcPr>
            <w:tcW w:w="966" w:type="dxa"/>
            <w:shd w:val="clear" w:color="auto" w:fill="FFFFFF" w:themeFill="background1"/>
          </w:tcPr>
          <w:p w14:paraId="6F4FDD6A"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65EE0C50" w14:textId="57EFFEBE"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Double jacket mixer of 50 liters’</w:t>
            </w:r>
            <w:r>
              <w:rPr>
                <w:rFonts w:ascii="Cambria" w:eastAsia="MS Mincho" w:hAnsi="Cambria" w:cs="Arial"/>
                <w:sz w:val="22"/>
                <w:szCs w:val="22"/>
              </w:rPr>
              <w:t xml:space="preserve"> </w:t>
            </w:r>
            <w:r w:rsidRPr="004F1F01">
              <w:rPr>
                <w:rFonts w:ascii="Cambria" w:eastAsia="MS Mincho" w:hAnsi="Cambria" w:cs="Arial"/>
                <w:sz w:val="22"/>
                <w:szCs w:val="22"/>
              </w:rPr>
              <w:t xml:space="preserve">capacity - Candle </w:t>
            </w:r>
          </w:p>
        </w:tc>
        <w:tc>
          <w:tcPr>
            <w:tcW w:w="1193" w:type="dxa"/>
            <w:shd w:val="clear" w:color="auto" w:fill="FFFFFF" w:themeFill="background1"/>
            <w:vAlign w:val="center"/>
          </w:tcPr>
          <w:p w14:paraId="785B4CF9" w14:textId="13A4B3DC"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3094CB0D" w14:textId="77777777" w:rsidR="004F1F01" w:rsidRDefault="004F1F01" w:rsidP="004F1F01">
            <w:pPr>
              <w:pStyle w:val="NormalWeb"/>
              <w:numPr>
                <w:ilvl w:val="0"/>
                <w:numId w:val="2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Stainless </w:t>
            </w:r>
            <w:r w:rsidRPr="004F1F01">
              <w:rPr>
                <w:rFonts w:ascii="Cambria" w:eastAsia="MS Mincho" w:hAnsi="Cambria" w:cs="Arial"/>
                <w:sz w:val="22"/>
                <w:szCs w:val="22"/>
              </w:rPr>
              <w:t xml:space="preserve">Steel Mixer </w:t>
            </w:r>
          </w:p>
          <w:p w14:paraId="573E7A2D" w14:textId="77777777" w:rsidR="004F1F01" w:rsidRDefault="004F1F01" w:rsidP="004F1F01">
            <w:pPr>
              <w:pStyle w:val="NormalWeb"/>
              <w:numPr>
                <w:ilvl w:val="0"/>
                <w:numId w:val="2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Capacity </w:t>
            </w:r>
            <w:r w:rsidRPr="004F1F01">
              <w:rPr>
                <w:rFonts w:ascii="Cambria" w:eastAsia="MS Mincho" w:hAnsi="Cambria" w:cs="Arial"/>
                <w:sz w:val="22"/>
                <w:szCs w:val="22"/>
              </w:rPr>
              <w:t>50 liters</w:t>
            </w:r>
            <w:r>
              <w:rPr>
                <w:rFonts w:ascii="Cambria" w:eastAsia="MS Mincho" w:hAnsi="Cambria" w:cs="Arial"/>
                <w:sz w:val="22"/>
                <w:szCs w:val="22"/>
              </w:rPr>
              <w:t xml:space="preserve"> </w:t>
            </w:r>
          </w:p>
          <w:p w14:paraId="7FC39B42" w14:textId="77777777" w:rsidR="0038507D" w:rsidRDefault="004F1F01" w:rsidP="0038507D">
            <w:pPr>
              <w:pStyle w:val="NormalWeb"/>
              <w:numPr>
                <w:ilvl w:val="0"/>
                <w:numId w:val="2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20-40 round/minute</w:t>
            </w:r>
          </w:p>
          <w:p w14:paraId="61A4EC95" w14:textId="1C6F9569" w:rsidR="004F1F01" w:rsidRPr="0038507D" w:rsidRDefault="0038507D" w:rsidP="0038507D">
            <w:pPr>
              <w:pStyle w:val="NormalWeb"/>
              <w:numPr>
                <w:ilvl w:val="0"/>
                <w:numId w:val="2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38507D">
              <w:rPr>
                <w:rFonts w:ascii="Cambria" w:eastAsia="MS Mincho" w:hAnsi="Cambria" w:cs="Arial"/>
                <w:sz w:val="22"/>
                <w:szCs w:val="22"/>
              </w:rPr>
              <w:t>E</w:t>
            </w:r>
            <w:r w:rsidR="004F1F01" w:rsidRPr="0038507D">
              <w:rPr>
                <w:rFonts w:ascii="Cambria" w:eastAsia="MS Mincho" w:hAnsi="Cambria" w:cs="Arial"/>
                <w:sz w:val="22"/>
                <w:szCs w:val="22"/>
              </w:rPr>
              <w:t xml:space="preserve">quipped with a thermostat and a water heater </w:t>
            </w:r>
          </w:p>
        </w:tc>
        <w:tc>
          <w:tcPr>
            <w:tcW w:w="3330" w:type="dxa"/>
            <w:shd w:val="clear" w:color="auto" w:fill="FFFFFF" w:themeFill="background1"/>
          </w:tcPr>
          <w:p w14:paraId="6595DD96" w14:textId="5A455342"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43CA4D9D"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0F150159" w14:textId="31F5C65F"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4952ECB7" w14:textId="77777777" w:rsidTr="00050A21">
        <w:trPr>
          <w:trHeight w:val="3320"/>
          <w:jc w:val="center"/>
        </w:trPr>
        <w:tc>
          <w:tcPr>
            <w:tcW w:w="966" w:type="dxa"/>
            <w:shd w:val="clear" w:color="auto" w:fill="FFFFFF" w:themeFill="background1"/>
          </w:tcPr>
          <w:p w14:paraId="537C57C2"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643F8DC2" w14:textId="4C7CA4E3"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Double jacket mixer of 150 liters’ capacity - Soap</w:t>
            </w:r>
          </w:p>
        </w:tc>
        <w:tc>
          <w:tcPr>
            <w:tcW w:w="1193" w:type="dxa"/>
            <w:shd w:val="clear" w:color="auto" w:fill="FFFFFF" w:themeFill="background1"/>
            <w:vAlign w:val="center"/>
          </w:tcPr>
          <w:p w14:paraId="752E34F9" w14:textId="727269CC"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1BEC8A12" w14:textId="77777777" w:rsidR="004F1F01" w:rsidRDefault="004F1F01" w:rsidP="004F1F01">
            <w:pPr>
              <w:pStyle w:val="NormalWeb"/>
              <w:numPr>
                <w:ilvl w:val="0"/>
                <w:numId w:val="29"/>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Stainless </w:t>
            </w:r>
            <w:r w:rsidRPr="004F1F01">
              <w:rPr>
                <w:rFonts w:ascii="Cambria" w:eastAsia="MS Mincho" w:hAnsi="Cambria" w:cs="Arial"/>
                <w:sz w:val="22"/>
                <w:szCs w:val="22"/>
              </w:rPr>
              <w:t>Steel Mixer</w:t>
            </w:r>
          </w:p>
          <w:p w14:paraId="5C7996C6" w14:textId="77777777" w:rsidR="004F1F01" w:rsidRDefault="004F1F01" w:rsidP="004F1F01">
            <w:pPr>
              <w:pStyle w:val="NormalWeb"/>
              <w:numPr>
                <w:ilvl w:val="0"/>
                <w:numId w:val="29"/>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Capacity </w:t>
            </w:r>
            <w:r w:rsidRPr="004F1F01">
              <w:rPr>
                <w:rFonts w:ascii="Cambria" w:eastAsia="MS Mincho" w:hAnsi="Cambria" w:cs="Arial"/>
                <w:sz w:val="22"/>
                <w:szCs w:val="22"/>
              </w:rPr>
              <w:t>150 liters</w:t>
            </w:r>
            <w:r>
              <w:rPr>
                <w:rFonts w:ascii="Cambria" w:eastAsia="MS Mincho" w:hAnsi="Cambria" w:cs="Arial"/>
                <w:sz w:val="22"/>
                <w:szCs w:val="22"/>
              </w:rPr>
              <w:t xml:space="preserve"> </w:t>
            </w:r>
          </w:p>
          <w:p w14:paraId="3F9A19A6" w14:textId="77777777" w:rsidR="004F1F01" w:rsidRDefault="004F1F01" w:rsidP="004F1F01">
            <w:pPr>
              <w:pStyle w:val="NormalWeb"/>
              <w:numPr>
                <w:ilvl w:val="0"/>
                <w:numId w:val="29"/>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9B07FC">
              <w:rPr>
                <w:rFonts w:ascii="Cambria" w:eastAsia="MS Mincho" w:hAnsi="Cambria" w:cs="Arial"/>
                <w:sz w:val="22"/>
                <w:szCs w:val="22"/>
              </w:rPr>
              <w:t>220 Volt</w:t>
            </w:r>
            <w:r>
              <w:rPr>
                <w:rFonts w:ascii="Cambria" w:eastAsia="MS Mincho" w:hAnsi="Cambria" w:cs="Arial"/>
                <w:sz w:val="22"/>
                <w:szCs w:val="22"/>
              </w:rPr>
              <w:t>s</w:t>
            </w:r>
            <w:r w:rsidRPr="009B07FC">
              <w:rPr>
                <w:rFonts w:ascii="Cambria" w:eastAsia="MS Mincho" w:hAnsi="Cambria" w:cs="Arial"/>
                <w:sz w:val="22"/>
                <w:szCs w:val="22"/>
              </w:rPr>
              <w:t xml:space="preserve"> power </w:t>
            </w:r>
          </w:p>
          <w:p w14:paraId="45C552F7" w14:textId="77777777" w:rsidR="004F1F01" w:rsidRDefault="004F1F01" w:rsidP="004F1F01">
            <w:pPr>
              <w:pStyle w:val="NormalWeb"/>
              <w:numPr>
                <w:ilvl w:val="0"/>
                <w:numId w:val="2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I</w:t>
            </w:r>
            <w:r w:rsidRPr="004F1F01">
              <w:rPr>
                <w:rFonts w:ascii="Cambria" w:eastAsia="MS Mincho" w:hAnsi="Cambria" w:cs="Arial"/>
                <w:sz w:val="22"/>
                <w:szCs w:val="22"/>
              </w:rPr>
              <w:t>nclude</w:t>
            </w:r>
            <w:r>
              <w:rPr>
                <w:rFonts w:ascii="Cambria" w:eastAsia="MS Mincho" w:hAnsi="Cambria" w:cs="Arial"/>
                <w:sz w:val="22"/>
                <w:szCs w:val="22"/>
              </w:rPr>
              <w:t>s</w:t>
            </w:r>
            <w:r w:rsidRPr="004F1F01">
              <w:rPr>
                <w:rFonts w:ascii="Cambria" w:eastAsia="MS Mincho" w:hAnsi="Cambria" w:cs="Arial"/>
                <w:sz w:val="22"/>
                <w:szCs w:val="22"/>
              </w:rPr>
              <w:t xml:space="preserve"> stands to hold </w:t>
            </w:r>
            <w:r>
              <w:rPr>
                <w:rFonts w:ascii="Cambria" w:eastAsia="MS Mincho" w:hAnsi="Cambria" w:cs="Arial"/>
                <w:sz w:val="22"/>
                <w:szCs w:val="22"/>
              </w:rPr>
              <w:t>the pot upright</w:t>
            </w:r>
            <w:r w:rsidRPr="004F1F01">
              <w:rPr>
                <w:rFonts w:ascii="Cambria" w:eastAsia="MS Mincho" w:hAnsi="Cambria" w:cs="Arial"/>
                <w:sz w:val="22"/>
                <w:szCs w:val="22"/>
              </w:rPr>
              <w:t xml:space="preserve">, with a door that opens </w:t>
            </w:r>
            <w:r>
              <w:rPr>
                <w:rFonts w:ascii="Cambria" w:eastAsia="MS Mincho" w:hAnsi="Cambria" w:cs="Arial"/>
                <w:sz w:val="22"/>
                <w:szCs w:val="22"/>
              </w:rPr>
              <w:t xml:space="preserve">on the tank side </w:t>
            </w:r>
            <w:r w:rsidRPr="004F1F01">
              <w:rPr>
                <w:rFonts w:ascii="Cambria" w:eastAsia="MS Mincho" w:hAnsi="Cambria" w:cs="Arial"/>
                <w:sz w:val="22"/>
                <w:szCs w:val="22"/>
              </w:rPr>
              <w:t>and tap in the bottom of the tank</w:t>
            </w:r>
          </w:p>
          <w:p w14:paraId="08B32B12" w14:textId="3CF235F2" w:rsidR="00E1339C" w:rsidRDefault="00E1339C" w:rsidP="00E1339C">
            <w:pPr>
              <w:pStyle w:val="NormalWeb"/>
              <w:shd w:val="clear" w:color="auto" w:fill="FFFFFF" w:themeFill="background1"/>
              <w:kinsoku w:val="0"/>
              <w:overflowPunct w:val="0"/>
              <w:spacing w:before="0" w:beforeAutospacing="0" w:after="0" w:afterAutospacing="0"/>
              <w:ind w:left="765"/>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خلاط</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ستيل</w:t>
            </w:r>
            <w:r w:rsidR="00050A21" w:rsidRPr="00E1339C">
              <w:rPr>
                <w:rFonts w:ascii="Cambria" w:eastAsia="MS Mincho" w:hAnsi="Cambria" w:cs="Arial" w:hint="eastAsia"/>
                <w:sz w:val="22"/>
                <w:szCs w:val="22"/>
                <w:rtl/>
              </w:rPr>
              <w:t xml:space="preserve"> </w:t>
            </w:r>
            <w:r w:rsidR="00050A21" w:rsidRPr="00E1339C">
              <w:rPr>
                <w:rFonts w:ascii="Cambria" w:eastAsia="MS Mincho" w:hAnsi="Cambria" w:cs="Arial" w:hint="eastAsia"/>
                <w:sz w:val="22"/>
                <w:szCs w:val="22"/>
                <w:rtl/>
              </w:rPr>
              <w:t>دبل</w:t>
            </w:r>
            <w:r w:rsidR="00050A21" w:rsidRPr="00E1339C">
              <w:rPr>
                <w:rFonts w:ascii="Cambria" w:eastAsia="MS Mincho" w:hAnsi="Cambria" w:cs="Arial"/>
                <w:sz w:val="22"/>
                <w:szCs w:val="22"/>
                <w:rtl/>
              </w:rPr>
              <w:t xml:space="preserve"> </w:t>
            </w:r>
            <w:proofErr w:type="gramStart"/>
            <w:r w:rsidR="00050A21" w:rsidRPr="00E1339C">
              <w:rPr>
                <w:rFonts w:ascii="Cambria" w:eastAsia="MS Mincho" w:hAnsi="Cambria" w:cs="Arial" w:hint="eastAsia"/>
                <w:sz w:val="22"/>
                <w:szCs w:val="22"/>
                <w:rtl/>
              </w:rPr>
              <w:t>جاكت</w:t>
            </w:r>
            <w:r w:rsidR="00050A21" w:rsidRPr="00E1339C">
              <w:rPr>
                <w:rFonts w:ascii="Cambria" w:eastAsia="MS Mincho" w:hAnsi="Cambria" w:cs="Arial"/>
                <w:sz w:val="22"/>
                <w:szCs w:val="22"/>
                <w:rtl/>
              </w:rPr>
              <w:t xml:space="preserve"> </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سعة</w:t>
            </w:r>
            <w:proofErr w:type="gramEnd"/>
            <w:r w:rsidRPr="00E1339C">
              <w:rPr>
                <w:rFonts w:ascii="Cambria" w:eastAsia="MS Mincho" w:hAnsi="Cambria" w:cs="Arial"/>
                <w:sz w:val="22"/>
                <w:szCs w:val="22"/>
                <w:rtl/>
              </w:rPr>
              <w:t xml:space="preserve"> 150 </w:t>
            </w:r>
            <w:r w:rsidRPr="00E1339C">
              <w:rPr>
                <w:rFonts w:ascii="Cambria" w:eastAsia="MS Mincho" w:hAnsi="Cambria" w:cs="Arial" w:hint="eastAsia"/>
                <w:sz w:val="22"/>
                <w:szCs w:val="22"/>
                <w:rtl/>
              </w:rPr>
              <w:t>لتر</w:t>
            </w:r>
            <w:r w:rsidRPr="00E1339C">
              <w:rPr>
                <w:rFonts w:ascii="Cambria" w:eastAsia="MS Mincho" w:hAnsi="Cambria" w:cs="Arial"/>
                <w:sz w:val="22"/>
                <w:szCs w:val="22"/>
                <w:rtl/>
              </w:rPr>
              <w:t xml:space="preserve"> , </w:t>
            </w:r>
            <w:r w:rsidRPr="00E1339C">
              <w:rPr>
                <w:rFonts w:ascii="Cambria" w:eastAsia="MS Mincho" w:hAnsi="Cambria" w:cs="Arial" w:hint="eastAsia"/>
                <w:sz w:val="22"/>
                <w:szCs w:val="22"/>
                <w:rtl/>
              </w:rPr>
              <w:t>مع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ماتور</w:t>
            </w:r>
            <w:r w:rsidRPr="00E1339C">
              <w:rPr>
                <w:rFonts w:ascii="Cambria" w:eastAsia="MS Mincho" w:hAnsi="Cambria" w:cs="Arial"/>
                <w:sz w:val="22"/>
                <w:szCs w:val="22"/>
                <w:rtl/>
              </w:rPr>
              <w:t xml:space="preserve"> 220 </w:t>
            </w:r>
            <w:r w:rsidRPr="00E1339C">
              <w:rPr>
                <w:rFonts w:ascii="Cambria" w:eastAsia="MS Mincho" w:hAnsi="Cambria" w:cs="Arial" w:hint="eastAsia"/>
                <w:sz w:val="22"/>
                <w:szCs w:val="22"/>
                <w:rtl/>
              </w:rPr>
              <w:t>فولت</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يفتح</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بابه</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نصف</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فتحة</w:t>
            </w:r>
            <w:r w:rsidRPr="00E1339C">
              <w:rPr>
                <w:rFonts w:ascii="Cambria" w:eastAsia="MS Mincho" w:hAnsi="Cambria" w:cs="Arial"/>
                <w:sz w:val="22"/>
                <w:szCs w:val="22"/>
                <w:rtl/>
              </w:rPr>
              <w:t xml:space="preserve"> ,4 </w:t>
            </w:r>
            <w:r w:rsidRPr="00E1339C">
              <w:rPr>
                <w:rFonts w:ascii="Cambria" w:eastAsia="MS Mincho" w:hAnsi="Cambria" w:cs="Arial" w:hint="eastAsia"/>
                <w:sz w:val="22"/>
                <w:szCs w:val="22"/>
                <w:rtl/>
              </w:rPr>
              <w:t>ارجل</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مع</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حنفية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في</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الاسفل</w:t>
            </w:r>
          </w:p>
        </w:tc>
        <w:tc>
          <w:tcPr>
            <w:tcW w:w="3330" w:type="dxa"/>
            <w:shd w:val="clear" w:color="auto" w:fill="FFFFFF" w:themeFill="background1"/>
          </w:tcPr>
          <w:p w14:paraId="5C8819B2" w14:textId="672B4D46"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sidRPr="00862DA6">
              <w:rPr>
                <w:noProof/>
              </w:rPr>
              <w:drawing>
                <wp:inline distT="0" distB="0" distL="0" distR="0" wp14:anchorId="03406F12" wp14:editId="59F1AF0C">
                  <wp:extent cx="1038225" cy="1264104"/>
                  <wp:effectExtent l="0" t="0" r="0" b="0"/>
                  <wp:docPr id="1706"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صورة 14"/>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38225" cy="1264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862DA6">
              <w:rPr>
                <w:noProof/>
              </w:rPr>
              <w:t xml:space="preserve"> </w:t>
            </w:r>
            <w:r w:rsidRPr="00862DA6">
              <w:rPr>
                <w:noProof/>
              </w:rPr>
              <w:drawing>
                <wp:inline distT="0" distB="0" distL="0" distR="0" wp14:anchorId="27D55154" wp14:editId="3D9DD88F">
                  <wp:extent cx="1704975" cy="1055461"/>
                  <wp:effectExtent l="0" t="0" r="0" b="0"/>
                  <wp:docPr id="169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صورة 4"/>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9919" cy="1064712"/>
                          </a:xfrm>
                          <a:prstGeom prst="rect">
                            <a:avLst/>
                          </a:prstGeom>
                          <a:noFill/>
                          <a:ln>
                            <a:noFill/>
                          </a:ln>
                          <a:extLst/>
                        </pic:spPr>
                      </pic:pic>
                    </a:graphicData>
                  </a:graphic>
                </wp:inline>
              </w:drawing>
            </w:r>
          </w:p>
        </w:tc>
        <w:tc>
          <w:tcPr>
            <w:tcW w:w="1800" w:type="dxa"/>
            <w:shd w:val="clear" w:color="auto" w:fill="FFFFFF" w:themeFill="background1"/>
          </w:tcPr>
          <w:p w14:paraId="6C4E986E"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1E3A9AD7" w14:textId="6B89C601"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2D05C21A" w14:textId="31325B42" w:rsidTr="009751FC">
        <w:trPr>
          <w:trHeight w:val="115"/>
          <w:jc w:val="center"/>
        </w:trPr>
        <w:tc>
          <w:tcPr>
            <w:tcW w:w="966" w:type="dxa"/>
            <w:shd w:val="clear" w:color="auto" w:fill="FFFFFF" w:themeFill="background1"/>
          </w:tcPr>
          <w:p w14:paraId="75DEABED"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7A768B05" w14:textId="31B1BE43"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Container - liquids </w:t>
            </w:r>
          </w:p>
        </w:tc>
        <w:tc>
          <w:tcPr>
            <w:tcW w:w="1193" w:type="dxa"/>
            <w:shd w:val="clear" w:color="auto" w:fill="FFFFFF" w:themeFill="background1"/>
            <w:vAlign w:val="center"/>
          </w:tcPr>
          <w:p w14:paraId="30C03C9F" w14:textId="1622344B"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vAlign w:val="center"/>
          </w:tcPr>
          <w:p w14:paraId="232685C8" w14:textId="77777777" w:rsidR="004F1F01" w:rsidRDefault="004F1F01" w:rsidP="004F1F01">
            <w:pPr>
              <w:pStyle w:val="NormalWeb"/>
              <w:numPr>
                <w:ilvl w:val="0"/>
                <w:numId w:val="30"/>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 xml:space="preserve">Stainless </w:t>
            </w:r>
            <w:r w:rsidRPr="004F1F01">
              <w:rPr>
                <w:rFonts w:ascii="Cambria" w:eastAsia="MS Mincho" w:hAnsi="Cambria" w:cs="Arial"/>
                <w:sz w:val="22"/>
                <w:szCs w:val="22"/>
              </w:rPr>
              <w:t>Steel container</w:t>
            </w:r>
          </w:p>
          <w:p w14:paraId="17E71377" w14:textId="77777777" w:rsidR="004F1F01" w:rsidRDefault="004F1F01" w:rsidP="004F1F01">
            <w:pPr>
              <w:pStyle w:val="NormalWeb"/>
              <w:numPr>
                <w:ilvl w:val="0"/>
                <w:numId w:val="30"/>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Capacity</w:t>
            </w:r>
            <w:r w:rsidRPr="004F1F01">
              <w:rPr>
                <w:rFonts w:ascii="Cambria" w:eastAsia="MS Mincho" w:hAnsi="Cambria" w:cs="Arial"/>
                <w:sz w:val="22"/>
                <w:szCs w:val="22"/>
              </w:rPr>
              <w:t xml:space="preserve"> 50 liters</w:t>
            </w:r>
          </w:p>
          <w:p w14:paraId="250E2AA1" w14:textId="77777777" w:rsidR="004F1F01" w:rsidRDefault="004F1F01" w:rsidP="004F1F01">
            <w:pPr>
              <w:pStyle w:val="NormalWeb"/>
              <w:numPr>
                <w:ilvl w:val="0"/>
                <w:numId w:val="30"/>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 </w:t>
            </w:r>
            <w:r>
              <w:rPr>
                <w:rFonts w:ascii="Cambria" w:eastAsia="MS Mincho" w:hAnsi="Cambria" w:cs="Arial"/>
                <w:sz w:val="22"/>
                <w:szCs w:val="22"/>
              </w:rPr>
              <w:t>T</w:t>
            </w:r>
            <w:r w:rsidRPr="004F1F01">
              <w:rPr>
                <w:rFonts w:ascii="Cambria" w:eastAsia="MS Mincho" w:hAnsi="Cambria" w:cs="Arial"/>
                <w:sz w:val="22"/>
                <w:szCs w:val="22"/>
              </w:rPr>
              <w:t>ap located in the bottom</w:t>
            </w:r>
          </w:p>
          <w:p w14:paraId="7EB41849" w14:textId="77777777" w:rsidR="004F1F01" w:rsidRDefault="004F1F01" w:rsidP="004F1F01">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tl/>
              </w:rPr>
            </w:pPr>
            <w:r w:rsidRPr="004F1F01">
              <w:rPr>
                <w:rFonts w:ascii="Cambria" w:eastAsia="MS Mincho" w:hAnsi="Cambria" w:cs="Arial"/>
                <w:sz w:val="22"/>
                <w:szCs w:val="22"/>
              </w:rPr>
              <w:t xml:space="preserve">Used for storing liquids </w:t>
            </w:r>
          </w:p>
          <w:p w14:paraId="59E278B3" w14:textId="17EA6C69" w:rsidR="00050A21" w:rsidRPr="004F1F01" w:rsidRDefault="00050A21" w:rsidP="004F1F01">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Pr>
                <w:rFonts w:ascii="Cambria" w:eastAsia="MS Mincho" w:hAnsi="Cambria" w:cs="Arial" w:hint="cs"/>
                <w:sz w:val="22"/>
                <w:szCs w:val="22"/>
                <w:rtl/>
              </w:rPr>
              <w:t xml:space="preserve">حافظة للسوائل </w:t>
            </w:r>
            <w:proofErr w:type="spellStart"/>
            <w:r>
              <w:rPr>
                <w:rFonts w:ascii="Cambria" w:eastAsia="MS Mincho" w:hAnsi="Cambria" w:cs="Arial" w:hint="cs"/>
                <w:sz w:val="22"/>
                <w:szCs w:val="22"/>
                <w:rtl/>
              </w:rPr>
              <w:t>ستاينلس</w:t>
            </w:r>
            <w:proofErr w:type="spellEnd"/>
            <w:r>
              <w:rPr>
                <w:rFonts w:ascii="Cambria" w:eastAsia="MS Mincho" w:hAnsi="Cambria" w:cs="Arial" w:hint="cs"/>
                <w:sz w:val="22"/>
                <w:szCs w:val="22"/>
                <w:rtl/>
              </w:rPr>
              <w:t xml:space="preserve"> ستيل بسعة 50 </w:t>
            </w:r>
            <w:proofErr w:type="gramStart"/>
            <w:r>
              <w:rPr>
                <w:rFonts w:ascii="Cambria" w:eastAsia="MS Mincho" w:hAnsi="Cambria" w:cs="Arial" w:hint="cs"/>
                <w:sz w:val="22"/>
                <w:szCs w:val="22"/>
                <w:rtl/>
              </w:rPr>
              <w:t xml:space="preserve">لتر </w:t>
            </w:r>
            <w:r w:rsidRPr="00E1339C">
              <w:rPr>
                <w:rFonts w:ascii="Cambria" w:eastAsia="MS Mincho" w:hAnsi="Cambria" w:cs="Arial" w:hint="eastAsia"/>
                <w:sz w:val="22"/>
                <w:szCs w:val="22"/>
                <w:rtl/>
              </w:rPr>
              <w:t xml:space="preserve"> </w:t>
            </w:r>
            <w:r w:rsidRPr="00E1339C">
              <w:rPr>
                <w:rFonts w:ascii="Cambria" w:eastAsia="MS Mincho" w:hAnsi="Cambria" w:cs="Arial" w:hint="eastAsia"/>
                <w:sz w:val="22"/>
                <w:szCs w:val="22"/>
                <w:rtl/>
              </w:rPr>
              <w:t>مع</w:t>
            </w:r>
            <w:proofErr w:type="gramEnd"/>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حنفية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في</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الاسفل</w:t>
            </w:r>
          </w:p>
        </w:tc>
        <w:tc>
          <w:tcPr>
            <w:tcW w:w="3330" w:type="dxa"/>
            <w:shd w:val="clear" w:color="auto" w:fill="FFFFFF" w:themeFill="background1"/>
            <w:vAlign w:val="center"/>
          </w:tcPr>
          <w:p w14:paraId="0200979D" w14:textId="742DCC80"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6737A251"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603D5C2B" w14:textId="362E0F1F"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6161484E" w14:textId="492B904E" w:rsidTr="009751FC">
        <w:trPr>
          <w:trHeight w:val="115"/>
          <w:jc w:val="center"/>
        </w:trPr>
        <w:tc>
          <w:tcPr>
            <w:tcW w:w="966" w:type="dxa"/>
            <w:shd w:val="clear" w:color="auto" w:fill="FFFFFF" w:themeFill="background1"/>
          </w:tcPr>
          <w:p w14:paraId="78852339"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26A529C9" w14:textId="0ADCE41D"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Wax dipping tank</w:t>
            </w:r>
          </w:p>
        </w:tc>
        <w:tc>
          <w:tcPr>
            <w:tcW w:w="1193" w:type="dxa"/>
            <w:shd w:val="clear" w:color="auto" w:fill="FFFFFF" w:themeFill="background1"/>
            <w:vAlign w:val="center"/>
          </w:tcPr>
          <w:p w14:paraId="2940C309" w14:textId="393CD47F"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1</w:t>
            </w:r>
          </w:p>
        </w:tc>
        <w:tc>
          <w:tcPr>
            <w:tcW w:w="4582" w:type="dxa"/>
            <w:shd w:val="clear" w:color="auto" w:fill="FFFFFF" w:themeFill="background1"/>
          </w:tcPr>
          <w:p w14:paraId="38D78DD4" w14:textId="77777777" w:rsidR="004F1F01" w:rsidRDefault="004F1F01" w:rsidP="004F1F01">
            <w:pPr>
              <w:pStyle w:val="NormalWeb"/>
              <w:numPr>
                <w:ilvl w:val="0"/>
                <w:numId w:val="31"/>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6 chambers</w:t>
            </w:r>
            <w:r>
              <w:rPr>
                <w:rFonts w:ascii="Cambria" w:eastAsia="MS Mincho" w:hAnsi="Cambria" w:cs="Arial"/>
                <w:sz w:val="22"/>
                <w:szCs w:val="22"/>
              </w:rPr>
              <w:t xml:space="preserve">, </w:t>
            </w:r>
            <w:r w:rsidRPr="004F1F01">
              <w:rPr>
                <w:rFonts w:ascii="Cambria" w:eastAsia="MS Mincho" w:hAnsi="Cambria" w:cs="Arial"/>
                <w:sz w:val="22"/>
                <w:szCs w:val="22"/>
              </w:rPr>
              <w:t>used to make candles</w:t>
            </w:r>
            <w:r>
              <w:rPr>
                <w:rFonts w:ascii="Cambria" w:eastAsia="MS Mincho" w:hAnsi="Cambria" w:cs="Arial"/>
                <w:sz w:val="22"/>
                <w:szCs w:val="22"/>
              </w:rPr>
              <w:t>.</w:t>
            </w:r>
          </w:p>
          <w:p w14:paraId="3F92479C" w14:textId="3B00DE8B" w:rsidR="004F1F01" w:rsidRDefault="004F1F01" w:rsidP="004F1F01">
            <w:pPr>
              <w:pStyle w:val="NormalWeb"/>
              <w:numPr>
                <w:ilvl w:val="0"/>
                <w:numId w:val="31"/>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Each chamber to contain 5 liters, square shape, outer box is wooden and contains stainless steel liner</w:t>
            </w:r>
          </w:p>
          <w:p w14:paraId="2B66480C" w14:textId="466A8AE4" w:rsidR="00050A21" w:rsidRDefault="00050A21" w:rsidP="00050A21">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r>
              <w:rPr>
                <w:rFonts w:ascii="Cambria" w:eastAsia="MS Mincho" w:hAnsi="Cambria" w:cs="Arial" w:hint="cs"/>
                <w:sz w:val="22"/>
                <w:szCs w:val="22"/>
                <w:rtl/>
              </w:rPr>
              <w:t>خزان لغمس الشمع</w:t>
            </w:r>
          </w:p>
          <w:p w14:paraId="348700E5" w14:textId="1FF2C592" w:rsidR="00050A21" w:rsidRPr="004F1F01" w:rsidRDefault="00050A21" w:rsidP="00050A21">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sz w:val="22"/>
                <w:szCs w:val="22"/>
              </w:rPr>
            </w:pPr>
          </w:p>
        </w:tc>
        <w:tc>
          <w:tcPr>
            <w:tcW w:w="3330" w:type="dxa"/>
            <w:shd w:val="clear" w:color="auto" w:fill="FFFFFF" w:themeFill="background1"/>
          </w:tcPr>
          <w:p w14:paraId="7FB51858" w14:textId="1C0B50D9"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800" w:type="dxa"/>
            <w:shd w:val="clear" w:color="auto" w:fill="FFFFFF" w:themeFill="background1"/>
          </w:tcPr>
          <w:p w14:paraId="296A9F0B"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3A3A15C0" w14:textId="2DC2847E"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39919F0B" w14:textId="77777777" w:rsidTr="004F1F01">
        <w:trPr>
          <w:trHeight w:val="115"/>
          <w:jc w:val="center"/>
        </w:trPr>
        <w:tc>
          <w:tcPr>
            <w:tcW w:w="966" w:type="dxa"/>
            <w:shd w:val="clear" w:color="auto" w:fill="FFFFFF" w:themeFill="background1"/>
          </w:tcPr>
          <w:p w14:paraId="2827FB0D"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20D6F02D" w14:textId="0C4BE10A"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Mov</w:t>
            </w:r>
            <w:r>
              <w:rPr>
                <w:rFonts w:ascii="Cambria" w:eastAsia="MS Mincho" w:hAnsi="Cambria" w:cs="Arial"/>
                <w:sz w:val="22"/>
                <w:szCs w:val="22"/>
              </w:rPr>
              <w:t>e</w:t>
            </w:r>
            <w:r w:rsidRPr="004F1F01">
              <w:rPr>
                <w:rFonts w:ascii="Cambria" w:eastAsia="MS Mincho" w:hAnsi="Cambria" w:cs="Arial"/>
                <w:sz w:val="22"/>
                <w:szCs w:val="22"/>
              </w:rPr>
              <w:t>able shelves</w:t>
            </w:r>
          </w:p>
        </w:tc>
        <w:tc>
          <w:tcPr>
            <w:tcW w:w="1193" w:type="dxa"/>
            <w:shd w:val="clear" w:color="auto" w:fill="FFFFFF" w:themeFill="background1"/>
            <w:vAlign w:val="center"/>
          </w:tcPr>
          <w:p w14:paraId="70C8A8A4" w14:textId="5604FAE6"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2</w:t>
            </w:r>
          </w:p>
        </w:tc>
        <w:tc>
          <w:tcPr>
            <w:tcW w:w="4582" w:type="dxa"/>
            <w:shd w:val="clear" w:color="auto" w:fill="FFFFFF" w:themeFill="background1"/>
            <w:vAlign w:val="center"/>
          </w:tcPr>
          <w:p w14:paraId="23F00933" w14:textId="77777777" w:rsidR="004F1F01" w:rsidRDefault="004F1F01" w:rsidP="009751FC">
            <w:pPr>
              <w:pStyle w:val="NormalWeb"/>
              <w:numPr>
                <w:ilvl w:val="0"/>
                <w:numId w:val="27"/>
              </w:numPr>
              <w:shd w:val="clear" w:color="auto" w:fill="FFFFFF" w:themeFill="background1"/>
              <w:kinsoku w:val="0"/>
              <w:overflowPunct w:val="0"/>
              <w:spacing w:before="0" w:beforeAutospacing="0" w:after="0" w:afterAutospacing="0"/>
              <w:contextualSpacing/>
              <w:jc w:val="right"/>
              <w:textAlignment w:val="baseline"/>
              <w:rPr>
                <w:rFonts w:ascii="Cambria" w:eastAsia="MS Mincho" w:hAnsi="Cambria" w:cs="Arial"/>
                <w:sz w:val="22"/>
                <w:szCs w:val="22"/>
              </w:rPr>
            </w:pPr>
            <w:r w:rsidRPr="004F1F01">
              <w:rPr>
                <w:rFonts w:ascii="Cambria" w:eastAsia="MS Mincho" w:hAnsi="Cambria" w:cs="Arial"/>
                <w:sz w:val="22"/>
                <w:szCs w:val="22"/>
              </w:rPr>
              <w:t>Wooden stand with four wheels, size 50*50cm to move the wooden molds, used to dry the soap</w:t>
            </w:r>
          </w:p>
          <w:p w14:paraId="71DCE958" w14:textId="64A39317" w:rsidR="004F1F01" w:rsidRPr="00E1339C" w:rsidRDefault="004F1F01" w:rsidP="00E1339C">
            <w:pPr>
              <w:pStyle w:val="NormalWeb"/>
              <w:numPr>
                <w:ilvl w:val="0"/>
                <w:numId w:val="27"/>
              </w:numPr>
              <w:shd w:val="clear" w:color="auto" w:fill="FFFFFF" w:themeFill="background1"/>
              <w:kinsoku w:val="0"/>
              <w:overflowPunct w:val="0"/>
              <w:spacing w:before="0" w:beforeAutospacing="0" w:after="0" w:afterAutospacing="0"/>
              <w:contextualSpacing/>
              <w:jc w:val="right"/>
              <w:textAlignment w:val="baseline"/>
              <w:rPr>
                <w:rFonts w:ascii="Cambria" w:eastAsia="MS Mincho" w:hAnsi="Cambria" w:cs="Arial"/>
                <w:sz w:val="22"/>
                <w:szCs w:val="22"/>
              </w:rPr>
            </w:pPr>
            <w:r w:rsidRPr="004F1F01">
              <w:rPr>
                <w:rFonts w:ascii="Cambria" w:eastAsia="MS Mincho" w:hAnsi="Cambria" w:cs="Arial" w:hint="eastAsia"/>
                <w:sz w:val="22"/>
                <w:szCs w:val="22"/>
                <w:rtl/>
              </w:rPr>
              <w:t>سيبة</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عمل</w:t>
            </w:r>
            <w:r w:rsidRPr="004F1F01">
              <w:rPr>
                <w:rFonts w:ascii="Cambria" w:eastAsia="MS Mincho" w:hAnsi="Cambria" w:cs="Arial"/>
                <w:sz w:val="22"/>
                <w:szCs w:val="22"/>
                <w:rtl/>
              </w:rPr>
              <w:t xml:space="preserve"> – </w:t>
            </w:r>
            <w:r w:rsidRPr="004F1F01">
              <w:rPr>
                <w:rFonts w:ascii="Cambria" w:eastAsia="MS Mincho" w:hAnsi="Cambria" w:cs="Arial" w:hint="eastAsia"/>
                <w:sz w:val="22"/>
                <w:szCs w:val="22"/>
                <w:rtl/>
              </w:rPr>
              <w:t>رف</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عدد</w:t>
            </w:r>
            <w:r w:rsidRPr="004F1F01">
              <w:rPr>
                <w:rFonts w:ascii="Cambria" w:eastAsia="MS Mincho" w:hAnsi="Cambria" w:cs="Arial"/>
                <w:sz w:val="22"/>
                <w:szCs w:val="22"/>
                <w:rtl/>
              </w:rPr>
              <w:t xml:space="preserve"> 16 </w:t>
            </w:r>
            <w:r w:rsidRPr="004F1F01">
              <w:rPr>
                <w:rFonts w:ascii="Cambria" w:eastAsia="MS Mincho" w:hAnsi="Cambria" w:cs="Arial" w:hint="eastAsia"/>
                <w:sz w:val="22"/>
                <w:szCs w:val="22"/>
                <w:rtl/>
              </w:rPr>
              <w:t>زوايا</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ستيل</w:t>
            </w:r>
            <w:r w:rsidRPr="004F1F01">
              <w:rPr>
                <w:rFonts w:ascii="Cambria" w:eastAsia="MS Mincho" w:hAnsi="Cambria" w:cs="Arial"/>
                <w:sz w:val="22"/>
                <w:szCs w:val="22"/>
                <w:rtl/>
              </w:rPr>
              <w:t xml:space="preserve"> – </w:t>
            </w:r>
            <w:r w:rsidRPr="004F1F01">
              <w:rPr>
                <w:rFonts w:ascii="Cambria" w:eastAsia="MS Mincho" w:hAnsi="Cambria" w:cs="Arial" w:hint="eastAsia"/>
                <w:sz w:val="22"/>
                <w:szCs w:val="22"/>
                <w:rtl/>
              </w:rPr>
              <w:t>رفوف</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متحركة</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خشب</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لاتيه</w:t>
            </w:r>
          </w:p>
          <w:p w14:paraId="507BA153" w14:textId="77777777" w:rsidR="004F1F01" w:rsidRDefault="004F1F01" w:rsidP="004F1F01">
            <w:pPr>
              <w:pStyle w:val="NormalWeb"/>
              <w:numPr>
                <w:ilvl w:val="0"/>
                <w:numId w:val="2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رفوف</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معدنية</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ارتفاع</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مترين</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مقاس</w:t>
            </w:r>
            <w:r w:rsidRPr="004F1F01">
              <w:rPr>
                <w:rFonts w:ascii="Cambria" w:eastAsia="MS Mincho" w:hAnsi="Cambria" w:cs="Arial"/>
                <w:sz w:val="22"/>
                <w:szCs w:val="22"/>
                <w:rtl/>
              </w:rPr>
              <w:t xml:space="preserve"> 40*90 , </w:t>
            </w:r>
            <w:r w:rsidRPr="004F1F01">
              <w:rPr>
                <w:rFonts w:ascii="Cambria" w:eastAsia="MS Mincho" w:hAnsi="Cambria" w:cs="Arial" w:hint="eastAsia"/>
                <w:sz w:val="22"/>
                <w:szCs w:val="22"/>
                <w:rtl/>
              </w:rPr>
              <w:t>ذات</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رفوف</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خشبية</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متحركة</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قابلة</w:t>
            </w:r>
            <w:r w:rsidRPr="004F1F01">
              <w:rPr>
                <w:rFonts w:ascii="Cambria" w:eastAsia="MS Mincho" w:hAnsi="Cambria" w:cs="Arial"/>
                <w:sz w:val="22"/>
                <w:szCs w:val="22"/>
                <w:rtl/>
              </w:rPr>
              <w:t xml:space="preserve"> </w:t>
            </w:r>
            <w:proofErr w:type="spellStart"/>
            <w:r w:rsidRPr="004F1F01">
              <w:rPr>
                <w:rFonts w:ascii="Cambria" w:eastAsia="MS Mincho" w:hAnsi="Cambria" w:cs="Arial" w:hint="eastAsia"/>
                <w:sz w:val="22"/>
                <w:szCs w:val="22"/>
                <w:rtl/>
              </w:rPr>
              <w:t>للاخراج</w:t>
            </w:r>
            <w:proofErr w:type="spellEnd"/>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والادخال</w:t>
            </w:r>
            <w:r w:rsidRPr="004F1F01">
              <w:rPr>
                <w:rFonts w:ascii="Cambria" w:eastAsia="MS Mincho" w:hAnsi="Cambria" w:cs="Arial"/>
                <w:sz w:val="22"/>
                <w:szCs w:val="22"/>
                <w:rtl/>
              </w:rPr>
              <w:t xml:space="preserve"> </w:t>
            </w:r>
            <w:proofErr w:type="gramStart"/>
            <w:r w:rsidRPr="004F1F01">
              <w:rPr>
                <w:rFonts w:ascii="Cambria" w:eastAsia="MS Mincho" w:hAnsi="Cambria" w:cs="Arial" w:hint="eastAsia"/>
                <w:sz w:val="22"/>
                <w:szCs w:val="22"/>
                <w:rtl/>
              </w:rPr>
              <w:t>بانتظام</w:t>
            </w:r>
            <w:r w:rsidRPr="004F1F01">
              <w:rPr>
                <w:rFonts w:ascii="Cambria" w:eastAsia="MS Mincho" w:hAnsi="Cambria" w:cs="Arial"/>
                <w:sz w:val="22"/>
                <w:szCs w:val="22"/>
                <w:rtl/>
              </w:rPr>
              <w:t xml:space="preserve"> ,</w:t>
            </w:r>
            <w:proofErr w:type="gramEnd"/>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المسافة</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بين</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كل</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رف</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والاخر</w:t>
            </w:r>
            <w:r w:rsidRPr="004F1F01">
              <w:rPr>
                <w:rFonts w:ascii="Cambria" w:eastAsia="MS Mincho" w:hAnsi="Cambria" w:cs="Arial"/>
                <w:sz w:val="22"/>
                <w:szCs w:val="22"/>
                <w:rtl/>
              </w:rPr>
              <w:t xml:space="preserve"> 15 </w:t>
            </w:r>
            <w:r w:rsidRPr="004F1F01">
              <w:rPr>
                <w:rFonts w:ascii="Cambria" w:eastAsia="MS Mincho" w:hAnsi="Cambria" w:cs="Arial" w:hint="eastAsia"/>
                <w:sz w:val="22"/>
                <w:szCs w:val="22"/>
                <w:rtl/>
              </w:rPr>
              <w:t>سم</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ذات</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عجلات</w:t>
            </w:r>
            <w:r w:rsidRPr="004F1F01">
              <w:rPr>
                <w:rFonts w:ascii="Cambria" w:eastAsia="MS Mincho" w:hAnsi="Cambria" w:cs="Arial"/>
                <w:sz w:val="22"/>
                <w:szCs w:val="22"/>
                <w:rtl/>
              </w:rPr>
              <w:t xml:space="preserve"> </w:t>
            </w:r>
            <w:r w:rsidRPr="004F1F01">
              <w:rPr>
                <w:rFonts w:ascii="Cambria" w:eastAsia="MS Mincho" w:hAnsi="Cambria" w:cs="Arial" w:hint="eastAsia"/>
                <w:sz w:val="22"/>
                <w:szCs w:val="22"/>
                <w:rtl/>
              </w:rPr>
              <w:t>متينة</w:t>
            </w:r>
          </w:p>
          <w:p w14:paraId="5CFA818E" w14:textId="0311C2FC" w:rsidR="00E1339C" w:rsidRPr="004F1F01" w:rsidRDefault="00E1339C" w:rsidP="00E1339C">
            <w:pPr>
              <w:pStyle w:val="NormalWeb"/>
              <w:numPr>
                <w:ilvl w:val="0"/>
                <w:numId w:val="28"/>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E1339C">
              <w:rPr>
                <w:rFonts w:ascii="Cambria" w:eastAsia="MS Mincho" w:hAnsi="Cambria" w:cs="Arial" w:hint="eastAsia"/>
                <w:sz w:val="22"/>
                <w:szCs w:val="22"/>
                <w:rtl/>
              </w:rPr>
              <w:t>منصب</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خشبي</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له</w:t>
            </w:r>
            <w:r w:rsidRPr="00E1339C">
              <w:rPr>
                <w:rFonts w:ascii="Cambria" w:eastAsia="MS Mincho" w:hAnsi="Cambria" w:cs="Arial"/>
                <w:sz w:val="22"/>
                <w:szCs w:val="22"/>
                <w:rtl/>
              </w:rPr>
              <w:t xml:space="preserve"> 4 </w:t>
            </w:r>
            <w:r w:rsidRPr="00E1339C">
              <w:rPr>
                <w:rFonts w:ascii="Cambria" w:eastAsia="MS Mincho" w:hAnsi="Cambria" w:cs="Arial" w:hint="eastAsia"/>
                <w:sz w:val="22"/>
                <w:szCs w:val="22"/>
                <w:rtl/>
              </w:rPr>
              <w:t>عجلات</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مقاس</w:t>
            </w:r>
            <w:r w:rsidRPr="00E1339C">
              <w:rPr>
                <w:rFonts w:ascii="Cambria" w:eastAsia="MS Mincho" w:hAnsi="Cambria" w:cs="Arial"/>
                <w:sz w:val="22"/>
                <w:szCs w:val="22"/>
                <w:rtl/>
              </w:rPr>
              <w:t xml:space="preserve"> 50*50 </w:t>
            </w:r>
            <w:r w:rsidRPr="00E1339C">
              <w:rPr>
                <w:rFonts w:ascii="Cambria" w:eastAsia="MS Mincho" w:hAnsi="Cambria" w:cs="Arial" w:hint="eastAsia"/>
                <w:sz w:val="22"/>
                <w:szCs w:val="22"/>
                <w:rtl/>
              </w:rPr>
              <w:t>سم</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لسهولة</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تحريك</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قالب</w:t>
            </w:r>
            <w:r w:rsidRPr="00E1339C">
              <w:rPr>
                <w:rFonts w:ascii="Cambria" w:eastAsia="MS Mincho" w:hAnsi="Cambria" w:cs="Arial"/>
                <w:sz w:val="22"/>
                <w:szCs w:val="22"/>
                <w:rtl/>
              </w:rPr>
              <w:t xml:space="preserve"> </w:t>
            </w:r>
            <w:r w:rsidRPr="00E1339C">
              <w:rPr>
                <w:rFonts w:ascii="Cambria" w:eastAsia="MS Mincho" w:hAnsi="Cambria" w:cs="Arial" w:hint="eastAsia"/>
                <w:sz w:val="22"/>
                <w:szCs w:val="22"/>
                <w:rtl/>
              </w:rPr>
              <w:t>الخشب</w:t>
            </w:r>
          </w:p>
        </w:tc>
        <w:tc>
          <w:tcPr>
            <w:tcW w:w="3330" w:type="dxa"/>
            <w:shd w:val="clear" w:color="auto" w:fill="FFFFFF" w:themeFill="background1"/>
          </w:tcPr>
          <w:p w14:paraId="34150EF6" w14:textId="28D07188"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Pr>
                <w:noProof/>
              </w:rPr>
              <w:drawing>
                <wp:inline distT="0" distB="0" distL="0" distR="0" wp14:anchorId="5FA03117" wp14:editId="1F883286">
                  <wp:extent cx="1762125" cy="990600"/>
                  <wp:effectExtent l="0" t="0" r="9525" b="0"/>
                  <wp:docPr id="1684"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صورة 21"/>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21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t xml:space="preserve"> </w:t>
            </w:r>
            <w:r>
              <w:rPr>
                <w:noProof/>
              </w:rPr>
              <w:drawing>
                <wp:inline distT="0" distB="0" distL="0" distR="0" wp14:anchorId="4706F920" wp14:editId="71900E2C">
                  <wp:extent cx="1943100" cy="1047750"/>
                  <wp:effectExtent l="0" t="0" r="0" b="0"/>
                  <wp:docPr id="1685"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صورة 23"/>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431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800" w:type="dxa"/>
            <w:shd w:val="clear" w:color="auto" w:fill="FFFFFF" w:themeFill="background1"/>
          </w:tcPr>
          <w:p w14:paraId="6EDB91A9"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114906AC" w14:textId="3E7CAE1D"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r w:rsidR="004F1F01" w:rsidRPr="00862DA6" w14:paraId="6227FA3A" w14:textId="77777777" w:rsidTr="004F1F01">
        <w:trPr>
          <w:trHeight w:val="115"/>
          <w:jc w:val="center"/>
        </w:trPr>
        <w:tc>
          <w:tcPr>
            <w:tcW w:w="966" w:type="dxa"/>
            <w:shd w:val="clear" w:color="auto" w:fill="FFFFFF" w:themeFill="background1"/>
          </w:tcPr>
          <w:p w14:paraId="5D844D0A" w14:textId="77777777" w:rsidR="004F1F01" w:rsidRPr="004F1F01" w:rsidRDefault="004F1F01" w:rsidP="004F1F01">
            <w:pPr>
              <w:pStyle w:val="NormalWeb"/>
              <w:numPr>
                <w:ilvl w:val="0"/>
                <w:numId w:val="15"/>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tc>
        <w:tc>
          <w:tcPr>
            <w:tcW w:w="1714" w:type="dxa"/>
            <w:shd w:val="clear" w:color="auto" w:fill="FFFFFF" w:themeFill="background1"/>
          </w:tcPr>
          <w:p w14:paraId="378C685A" w14:textId="50305963"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Pr>
                <w:rFonts w:ascii="Cambria" w:eastAsia="MS Mincho" w:hAnsi="Cambria" w:cs="Arial"/>
                <w:sz w:val="22"/>
                <w:szCs w:val="22"/>
              </w:rPr>
              <w:t>T</w:t>
            </w:r>
            <w:r w:rsidRPr="004F1F01">
              <w:rPr>
                <w:rFonts w:ascii="Cambria" w:eastAsia="MS Mincho" w:hAnsi="Cambria" w:cs="Arial"/>
                <w:sz w:val="22"/>
                <w:szCs w:val="22"/>
              </w:rPr>
              <w:t>emperature sensor</w:t>
            </w:r>
          </w:p>
        </w:tc>
        <w:tc>
          <w:tcPr>
            <w:tcW w:w="1193" w:type="dxa"/>
            <w:shd w:val="clear" w:color="auto" w:fill="FFFFFF" w:themeFill="background1"/>
            <w:vAlign w:val="center"/>
          </w:tcPr>
          <w:p w14:paraId="208C17DE" w14:textId="69E21669" w:rsidR="004F1F01" w:rsidRPr="004F1F01" w:rsidRDefault="004F1F01" w:rsidP="0038507D">
            <w:pPr>
              <w:pStyle w:val="NormalWeb"/>
              <w:shd w:val="clear" w:color="auto" w:fill="FFFFFF" w:themeFill="background1"/>
              <w:kinsoku w:val="0"/>
              <w:overflowPunct w:val="0"/>
              <w:spacing w:before="0" w:beforeAutospacing="0" w:after="0" w:afterAutospacing="0"/>
              <w:contextualSpacing/>
              <w:jc w:val="center"/>
              <w:textAlignment w:val="baseline"/>
              <w:rPr>
                <w:rFonts w:ascii="Cambria" w:eastAsia="MS Mincho" w:hAnsi="Cambria" w:cs="Arial"/>
                <w:sz w:val="22"/>
                <w:szCs w:val="22"/>
              </w:rPr>
            </w:pPr>
            <w:r w:rsidRPr="004F1F01">
              <w:rPr>
                <w:rFonts w:ascii="Cambria" w:eastAsia="MS Mincho" w:hAnsi="Cambria" w:cs="Arial"/>
                <w:sz w:val="22"/>
                <w:szCs w:val="22"/>
              </w:rPr>
              <w:t>2</w:t>
            </w:r>
          </w:p>
        </w:tc>
        <w:tc>
          <w:tcPr>
            <w:tcW w:w="4582" w:type="dxa"/>
            <w:shd w:val="clear" w:color="auto" w:fill="FFFFFF" w:themeFill="background1"/>
            <w:vAlign w:val="center"/>
          </w:tcPr>
          <w:p w14:paraId="571429CE" w14:textId="77777777" w:rsidR="004F1F01" w:rsidRDefault="004F1F01" w:rsidP="004F1F01">
            <w:pPr>
              <w:pStyle w:val="NormalWeb"/>
              <w:numPr>
                <w:ilvl w:val="0"/>
                <w:numId w:val="29"/>
              </w:numPr>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 xml:space="preserve">Soap </w:t>
            </w:r>
            <w:r>
              <w:rPr>
                <w:rFonts w:ascii="Cambria" w:eastAsia="MS Mincho" w:hAnsi="Cambria" w:cs="Arial"/>
                <w:sz w:val="22"/>
                <w:szCs w:val="22"/>
              </w:rPr>
              <w:t xml:space="preserve">thermometer </w:t>
            </w:r>
            <w:r w:rsidRPr="004F1F01">
              <w:rPr>
                <w:rFonts w:ascii="Cambria" w:eastAsia="MS Mincho" w:hAnsi="Cambria" w:cs="Arial"/>
                <w:sz w:val="22"/>
                <w:szCs w:val="22"/>
              </w:rPr>
              <w:t xml:space="preserve"> </w:t>
            </w:r>
          </w:p>
          <w:p w14:paraId="397C6AF4" w14:textId="70B0570D" w:rsidR="009751FC" w:rsidRPr="004F1F01" w:rsidRDefault="009751FC" w:rsidP="009751FC">
            <w:pPr>
              <w:pStyle w:val="NormalWeb"/>
              <w:shd w:val="clear" w:color="auto" w:fill="FFFFFF" w:themeFill="background1"/>
              <w:kinsoku w:val="0"/>
              <w:overflowPunct w:val="0"/>
              <w:spacing w:before="0" w:beforeAutospacing="0" w:after="0" w:afterAutospacing="0"/>
              <w:ind w:left="720"/>
              <w:contextualSpacing/>
              <w:textAlignment w:val="baseline"/>
              <w:rPr>
                <w:rFonts w:ascii="Cambria" w:eastAsia="MS Mincho" w:hAnsi="Cambria" w:cs="Arial" w:hint="cs"/>
                <w:sz w:val="22"/>
                <w:szCs w:val="22"/>
                <w:rtl/>
                <w:lang w:bidi="ar-JO"/>
              </w:rPr>
            </w:pPr>
            <w:r>
              <w:rPr>
                <w:rFonts w:ascii="Cambria" w:eastAsia="MS Mincho" w:hAnsi="Cambria" w:cs="Arial" w:hint="eastAsia"/>
                <w:sz w:val="22"/>
                <w:szCs w:val="22"/>
                <w:rtl/>
              </w:rPr>
              <w:t>ميزا</w:t>
            </w:r>
            <w:r>
              <w:rPr>
                <w:rFonts w:ascii="Cambria" w:eastAsia="MS Mincho" w:hAnsi="Cambria" w:cs="Arial" w:hint="cs"/>
                <w:sz w:val="22"/>
                <w:szCs w:val="22"/>
                <w:rtl/>
              </w:rPr>
              <w:t>ن لقياس حرارة الصابون</w:t>
            </w:r>
          </w:p>
        </w:tc>
        <w:tc>
          <w:tcPr>
            <w:tcW w:w="3330" w:type="dxa"/>
            <w:shd w:val="clear" w:color="auto" w:fill="FFFFFF" w:themeFill="background1"/>
          </w:tcPr>
          <w:p w14:paraId="3BFEC087" w14:textId="2C2B9CEC"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r w:rsidRPr="00862DA6">
              <w:rPr>
                <w:noProof/>
              </w:rPr>
              <w:drawing>
                <wp:inline distT="0" distB="0" distL="0" distR="0" wp14:anchorId="202FE347" wp14:editId="682ED097">
                  <wp:extent cx="1838325" cy="706393"/>
                  <wp:effectExtent l="0" t="0" r="0" b="0"/>
                  <wp:docPr id="1683"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صورة 20"/>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9780" cy="710795"/>
                          </a:xfrm>
                          <a:prstGeom prst="rect">
                            <a:avLst/>
                          </a:prstGeom>
                          <a:noFill/>
                          <a:ln>
                            <a:noFill/>
                          </a:ln>
                          <a:extLst/>
                        </pic:spPr>
                      </pic:pic>
                    </a:graphicData>
                  </a:graphic>
                </wp:inline>
              </w:drawing>
            </w:r>
          </w:p>
        </w:tc>
        <w:tc>
          <w:tcPr>
            <w:tcW w:w="1800" w:type="dxa"/>
            <w:shd w:val="clear" w:color="auto" w:fill="FFFFFF" w:themeFill="background1"/>
          </w:tcPr>
          <w:p w14:paraId="7852E7AD" w14:textId="77777777" w:rsidR="004F1F01" w:rsidRPr="00862DA6"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Theme="minorHAnsi" w:eastAsia="MS Mincho" w:hAnsiTheme="minorHAnsi" w:cs="Arial"/>
                <w:sz w:val="20"/>
                <w:szCs w:val="20"/>
              </w:rPr>
            </w:pPr>
          </w:p>
        </w:tc>
        <w:tc>
          <w:tcPr>
            <w:tcW w:w="1710" w:type="dxa"/>
            <w:shd w:val="clear" w:color="auto" w:fill="FFFFFF" w:themeFill="background1"/>
          </w:tcPr>
          <w:p w14:paraId="751FDB2B" w14:textId="67051ABA" w:rsidR="004F1F01" w:rsidRPr="004F1F01" w:rsidRDefault="004F1F01" w:rsidP="004F1F01">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Irbid Governorate</w:t>
            </w:r>
          </w:p>
        </w:tc>
      </w:tr>
    </w:tbl>
    <w:p w14:paraId="63B0406F"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0807E45C"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263B0182"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0674D1C9"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454F6397"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263F6FFB"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7107353F"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044C3499" w14:textId="77777777" w:rsidR="008510E3" w:rsidRDefault="008510E3" w:rsidP="00862DA6">
      <w:pPr>
        <w:shd w:val="clear" w:color="auto" w:fill="FFFFFF" w:themeFill="background1"/>
        <w:ind w:firstLine="720"/>
        <w:rPr>
          <w:rFonts w:ascii="Cambria" w:eastAsia="MS Mincho" w:hAnsi="Cambria" w:cs="Arial"/>
          <w:b/>
          <w:bCs/>
          <w:sz w:val="22"/>
          <w:szCs w:val="22"/>
        </w:rPr>
      </w:pPr>
    </w:p>
    <w:p w14:paraId="2E9ACBEA" w14:textId="5FA7D342" w:rsidR="008510E3" w:rsidRDefault="008510E3" w:rsidP="00862DA6">
      <w:pPr>
        <w:shd w:val="clear" w:color="auto" w:fill="FFFFFF" w:themeFill="background1"/>
        <w:ind w:firstLine="720"/>
        <w:rPr>
          <w:rFonts w:ascii="Cambria" w:eastAsia="MS Mincho" w:hAnsi="Cambria" w:cs="Arial"/>
          <w:b/>
          <w:bCs/>
          <w:sz w:val="22"/>
          <w:szCs w:val="22"/>
        </w:rPr>
      </w:pPr>
    </w:p>
    <w:p w14:paraId="44607A3F" w14:textId="12CF6008" w:rsidR="0038507D" w:rsidRDefault="0038507D" w:rsidP="00862DA6">
      <w:pPr>
        <w:shd w:val="clear" w:color="auto" w:fill="FFFFFF" w:themeFill="background1"/>
        <w:ind w:firstLine="720"/>
        <w:rPr>
          <w:rFonts w:ascii="Cambria" w:eastAsia="MS Mincho" w:hAnsi="Cambria" w:cs="Arial"/>
          <w:b/>
          <w:bCs/>
          <w:sz w:val="22"/>
          <w:szCs w:val="22"/>
        </w:rPr>
      </w:pPr>
    </w:p>
    <w:p w14:paraId="38A3DF8F" w14:textId="46CA6DA3" w:rsidR="0038507D" w:rsidRDefault="0038507D" w:rsidP="00862DA6">
      <w:pPr>
        <w:shd w:val="clear" w:color="auto" w:fill="FFFFFF" w:themeFill="background1"/>
        <w:ind w:firstLine="720"/>
        <w:rPr>
          <w:rFonts w:ascii="Cambria" w:eastAsia="MS Mincho" w:hAnsi="Cambria" w:cs="Arial"/>
          <w:b/>
          <w:bCs/>
          <w:sz w:val="22"/>
          <w:szCs w:val="22"/>
        </w:rPr>
      </w:pPr>
    </w:p>
    <w:p w14:paraId="5EDCF0FC" w14:textId="773A0E42" w:rsidR="0038507D" w:rsidRDefault="0038507D" w:rsidP="00862DA6">
      <w:pPr>
        <w:shd w:val="clear" w:color="auto" w:fill="FFFFFF" w:themeFill="background1"/>
        <w:ind w:firstLine="720"/>
        <w:rPr>
          <w:rFonts w:ascii="Cambria" w:eastAsia="MS Mincho" w:hAnsi="Cambria" w:cs="Arial"/>
          <w:b/>
          <w:bCs/>
          <w:sz w:val="22"/>
          <w:szCs w:val="22"/>
        </w:rPr>
      </w:pPr>
    </w:p>
    <w:p w14:paraId="0941EF2B" w14:textId="0BE4DB5D" w:rsidR="0038507D" w:rsidRDefault="0038507D" w:rsidP="00862DA6">
      <w:pPr>
        <w:shd w:val="clear" w:color="auto" w:fill="FFFFFF" w:themeFill="background1"/>
        <w:ind w:firstLine="720"/>
        <w:rPr>
          <w:rFonts w:ascii="Cambria" w:eastAsia="MS Mincho" w:hAnsi="Cambria" w:cs="Arial"/>
          <w:b/>
          <w:bCs/>
          <w:sz w:val="22"/>
          <w:szCs w:val="22"/>
        </w:rPr>
      </w:pPr>
    </w:p>
    <w:p w14:paraId="0F0B4D51" w14:textId="33C757C1" w:rsidR="008510E3" w:rsidRDefault="008510E3" w:rsidP="008510E3">
      <w:pPr>
        <w:shd w:val="clear" w:color="auto" w:fill="FFFFFF" w:themeFill="background1"/>
        <w:rPr>
          <w:rFonts w:ascii="Cambria" w:eastAsia="MS Mincho" w:hAnsi="Cambria" w:cs="Arial"/>
          <w:b/>
          <w:bCs/>
          <w:sz w:val="22"/>
          <w:szCs w:val="22"/>
        </w:rPr>
      </w:pPr>
    </w:p>
    <w:p w14:paraId="017E57F7" w14:textId="77777777" w:rsidR="0038507D" w:rsidRDefault="0038507D" w:rsidP="008510E3">
      <w:pPr>
        <w:shd w:val="clear" w:color="auto" w:fill="FFFFFF" w:themeFill="background1"/>
        <w:rPr>
          <w:rFonts w:ascii="Cambria" w:eastAsia="MS Mincho" w:hAnsi="Cambria" w:cs="Arial"/>
          <w:b/>
          <w:bCs/>
          <w:sz w:val="22"/>
          <w:szCs w:val="22"/>
        </w:rPr>
      </w:pPr>
    </w:p>
    <w:p w14:paraId="456EC7D4" w14:textId="3D3AC9D3" w:rsidR="006D73E3" w:rsidRDefault="006D73E3" w:rsidP="009751FC">
      <w:pPr>
        <w:shd w:val="clear" w:color="auto" w:fill="FFFFFF" w:themeFill="background1"/>
        <w:ind w:firstLine="720"/>
        <w:rPr>
          <w:rFonts w:ascii="Cambria" w:eastAsia="MS Mincho" w:hAnsi="Cambria" w:cs="Arial"/>
          <w:b/>
          <w:bCs/>
          <w:sz w:val="22"/>
          <w:szCs w:val="22"/>
          <w:rtl/>
        </w:rPr>
      </w:pPr>
      <w:r w:rsidRPr="00862DA6">
        <w:rPr>
          <w:rFonts w:ascii="Cambria" w:eastAsia="MS Mincho" w:hAnsi="Cambria" w:cs="Arial"/>
          <w:b/>
          <w:bCs/>
          <w:sz w:val="22"/>
          <w:szCs w:val="22"/>
        </w:rPr>
        <w:lastRenderedPageBreak/>
        <w:t xml:space="preserve">ANNEX III – Technical Proposal </w:t>
      </w:r>
      <w:r w:rsidR="002071E1" w:rsidRPr="00862DA6">
        <w:rPr>
          <w:rFonts w:ascii="Cambria" w:eastAsia="MS Mincho" w:hAnsi="Cambria" w:cs="Arial"/>
          <w:b/>
          <w:bCs/>
          <w:sz w:val="22"/>
          <w:szCs w:val="22"/>
        </w:rPr>
        <w:t>“</w:t>
      </w:r>
      <w:r w:rsidR="006149A4">
        <w:rPr>
          <w:rFonts w:ascii="Cambria" w:eastAsia="MS Mincho" w:hAnsi="Cambria" w:cs="Arial"/>
          <w:b/>
          <w:bCs/>
          <w:sz w:val="22"/>
          <w:szCs w:val="22"/>
        </w:rPr>
        <w:t>RFQ#</w:t>
      </w:r>
      <w:r w:rsidR="006149A4">
        <w:rPr>
          <w:rFonts w:ascii="Cambria" w:hAnsi="Cambria"/>
          <w:sz w:val="22"/>
          <w:szCs w:val="22"/>
          <w:lang w:eastAsia="x-none"/>
        </w:rPr>
        <w:t xml:space="preserve"> </w:t>
      </w:r>
      <w:r w:rsidR="009751FC" w:rsidRPr="009751FC">
        <w:rPr>
          <w:rFonts w:ascii="Cambria" w:hAnsi="Cambria"/>
          <w:b/>
          <w:bCs/>
          <w:sz w:val="22"/>
          <w:szCs w:val="22"/>
          <w:lang w:eastAsia="x-none"/>
        </w:rPr>
        <w:t>08212016-0800</w:t>
      </w:r>
      <w:r w:rsidR="009751FC">
        <w:rPr>
          <w:rFonts w:ascii="Cambria" w:hAnsi="Cambria"/>
          <w:b/>
          <w:bCs/>
          <w:sz w:val="22"/>
          <w:szCs w:val="22"/>
          <w:lang w:eastAsia="x-none"/>
        </w:rPr>
        <w:t xml:space="preserve"> </w:t>
      </w:r>
      <w:r w:rsidR="008510E3" w:rsidRPr="008510E3">
        <w:rPr>
          <w:rFonts w:ascii="Cambria" w:hAnsi="Cambria"/>
          <w:b/>
          <w:bCs/>
          <w:sz w:val="22"/>
          <w:szCs w:val="22"/>
          <w:lang w:eastAsia="x-none"/>
        </w:rPr>
        <w:t xml:space="preserve">Machinery &amp; </w:t>
      </w:r>
      <w:r w:rsidR="00600E01">
        <w:rPr>
          <w:rFonts w:ascii="Cambria" w:hAnsi="Cambria"/>
          <w:b/>
          <w:bCs/>
          <w:sz w:val="22"/>
          <w:szCs w:val="22"/>
          <w:lang w:eastAsia="x-none"/>
        </w:rPr>
        <w:t>Equipment</w:t>
      </w:r>
      <w:r w:rsidR="008510E3" w:rsidRPr="008510E3">
        <w:rPr>
          <w:rFonts w:ascii="Cambria" w:hAnsi="Cambria"/>
          <w:b/>
          <w:bCs/>
          <w:sz w:val="22"/>
          <w:szCs w:val="22"/>
          <w:lang w:eastAsia="x-none"/>
        </w:rPr>
        <w:t xml:space="preserve"> for Candle Shop</w:t>
      </w:r>
      <w:r w:rsidR="008510E3" w:rsidRPr="0074090B">
        <w:rPr>
          <w:rFonts w:ascii="Cambria" w:eastAsia="MS Mincho" w:hAnsi="Cambria" w:cs="Arial"/>
          <w:sz w:val="22"/>
          <w:szCs w:val="22"/>
        </w:rPr>
        <w:t>”</w:t>
      </w:r>
      <w:r w:rsidR="002071E1" w:rsidRPr="00866F82" w:rsidDel="002071E1">
        <w:rPr>
          <w:rFonts w:ascii="Cambria" w:eastAsia="MS Mincho" w:hAnsi="Cambria" w:cs="Arial"/>
          <w:b/>
          <w:bCs/>
          <w:sz w:val="22"/>
          <w:szCs w:val="22"/>
        </w:rPr>
        <w:t xml:space="preserve"> </w:t>
      </w:r>
    </w:p>
    <w:p w14:paraId="0BB6F46A" w14:textId="0960640F" w:rsidR="00CD6591" w:rsidRDefault="006D73E3" w:rsidP="00862DA6">
      <w:pPr>
        <w:ind w:firstLine="720"/>
        <w:rPr>
          <w:rFonts w:ascii="Cambria" w:eastAsia="MS Mincho" w:hAnsi="Cambria" w:cs="Arial"/>
          <w:sz w:val="22"/>
          <w:szCs w:val="22"/>
        </w:rPr>
      </w:pPr>
      <w:r w:rsidRPr="00866F82">
        <w:rPr>
          <w:rFonts w:ascii="Cambria" w:eastAsia="MS Mincho" w:hAnsi="Cambria" w:cs="Arial"/>
          <w:sz w:val="22"/>
          <w:szCs w:val="22"/>
        </w:rPr>
        <w:t xml:space="preserve">Details of the specifications </w:t>
      </w:r>
      <w:r>
        <w:rPr>
          <w:rFonts w:ascii="Cambria" w:eastAsia="MS Mincho" w:hAnsi="Cambria" w:cs="Arial"/>
          <w:sz w:val="22"/>
          <w:szCs w:val="22"/>
        </w:rPr>
        <w:t>proposed need to be filled out in the following table</w:t>
      </w:r>
      <w:r w:rsidRPr="00866F82">
        <w:rPr>
          <w:rFonts w:ascii="Cambria" w:eastAsia="MS Mincho" w:hAnsi="Cambria" w:cs="Arial"/>
          <w:sz w:val="22"/>
          <w:szCs w:val="22"/>
        </w:rPr>
        <w:t xml:space="preserve">.  </w:t>
      </w:r>
    </w:p>
    <w:p w14:paraId="51EB45BA" w14:textId="77777777" w:rsidR="00E842E3" w:rsidRPr="006D73E3" w:rsidRDefault="00E842E3" w:rsidP="00B45203">
      <w:pPr>
        <w:rPr>
          <w:rFonts w:ascii="Cambria" w:eastAsia="MS Mincho" w:hAnsi="Cambria" w:cs="Arial"/>
          <w:sz w:val="22"/>
          <w:szCs w:val="22"/>
        </w:rPr>
      </w:pPr>
    </w:p>
    <w:tbl>
      <w:tblPr>
        <w:tblW w:w="12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070"/>
        <w:gridCol w:w="1010"/>
        <w:gridCol w:w="3022"/>
        <w:gridCol w:w="2526"/>
        <w:gridCol w:w="1614"/>
        <w:gridCol w:w="1328"/>
        <w:gridCol w:w="40"/>
      </w:tblGrid>
      <w:tr w:rsidR="00940679" w:rsidRPr="00CD6591" w14:paraId="256EAEFA" w14:textId="77777777" w:rsidTr="00940679">
        <w:trPr>
          <w:gridAfter w:val="1"/>
          <w:wAfter w:w="40" w:type="dxa"/>
          <w:trHeight w:val="51"/>
          <w:jc w:val="center"/>
        </w:trPr>
        <w:tc>
          <w:tcPr>
            <w:tcW w:w="625" w:type="dxa"/>
            <w:shd w:val="clear" w:color="auto" w:fill="D9D9D9"/>
            <w:vAlign w:val="center"/>
          </w:tcPr>
          <w:p w14:paraId="0595D885" w14:textId="015F05F7" w:rsidR="00940679" w:rsidRDefault="00940679" w:rsidP="00887E8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NO.</w:t>
            </w:r>
          </w:p>
          <w:p w14:paraId="60A016F1" w14:textId="77777777" w:rsidR="00940679" w:rsidRPr="00CD6591"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الرقم</w:t>
            </w:r>
          </w:p>
        </w:tc>
        <w:tc>
          <w:tcPr>
            <w:tcW w:w="2070" w:type="dxa"/>
            <w:shd w:val="clear" w:color="auto" w:fill="D9D9D9"/>
            <w:vAlign w:val="center"/>
          </w:tcPr>
          <w:p w14:paraId="789D1754"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Description</w:t>
            </w:r>
          </w:p>
          <w:p w14:paraId="3D94F46A" w14:textId="77777777" w:rsidR="00940679" w:rsidRPr="00CD6591"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الوصف</w:t>
            </w:r>
          </w:p>
        </w:tc>
        <w:tc>
          <w:tcPr>
            <w:tcW w:w="1010" w:type="dxa"/>
            <w:shd w:val="clear" w:color="auto" w:fill="D9D9D9"/>
            <w:vAlign w:val="center"/>
          </w:tcPr>
          <w:p w14:paraId="16716CF0" w14:textId="0F94D799" w:rsidR="00940679" w:rsidRDefault="00940679" w:rsidP="00887E86">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Q</w:t>
            </w:r>
            <w:r>
              <w:rPr>
                <w:rFonts w:ascii="Cambria" w:eastAsia="MS Mincho" w:hAnsi="Cambria" w:cs="Arial"/>
                <w:b/>
                <w:bCs/>
                <w:sz w:val="20"/>
                <w:szCs w:val="20"/>
              </w:rPr>
              <w:t>ty.</w:t>
            </w:r>
          </w:p>
          <w:p w14:paraId="186CF248" w14:textId="77777777" w:rsidR="00940679" w:rsidRPr="00CD6591"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العدد</w:t>
            </w:r>
          </w:p>
        </w:tc>
        <w:tc>
          <w:tcPr>
            <w:tcW w:w="3022" w:type="dxa"/>
            <w:shd w:val="clear" w:color="auto" w:fill="D9D9D9"/>
            <w:vAlign w:val="center"/>
          </w:tcPr>
          <w:p w14:paraId="5DC7C69A" w14:textId="18CB407D" w:rsidR="00940679" w:rsidRDefault="00940679" w:rsidP="0094067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Proposed Specifications</w:t>
            </w:r>
            <w:r>
              <w:rPr>
                <w:rFonts w:ascii="Cambria" w:eastAsia="MS Mincho" w:hAnsi="Cambria" w:cs="Arial"/>
                <w:b/>
                <w:bCs/>
                <w:sz w:val="20"/>
                <w:szCs w:val="20"/>
              </w:rPr>
              <w:t xml:space="preserve"> (Material, Capacity, Included Accessories, Power)</w:t>
            </w:r>
          </w:p>
          <w:p w14:paraId="541AF615" w14:textId="08DBDA7B" w:rsidR="00940679" w:rsidRPr="00CD6591" w:rsidRDefault="00940679" w:rsidP="00940679">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المواصفات المقترحة</w:t>
            </w:r>
            <w:r>
              <w:rPr>
                <w:rFonts w:ascii="Cambria" w:eastAsia="MS Mincho" w:hAnsi="Cambria" w:cs="Arial" w:hint="cs"/>
                <w:b/>
                <w:bCs/>
                <w:sz w:val="20"/>
                <w:szCs w:val="20"/>
                <w:rtl/>
                <w:lang w:bidi="ar-JO"/>
              </w:rPr>
              <w:t xml:space="preserve"> </w:t>
            </w:r>
          </w:p>
        </w:tc>
        <w:tc>
          <w:tcPr>
            <w:tcW w:w="2526" w:type="dxa"/>
            <w:shd w:val="clear" w:color="auto" w:fill="D9D9D9"/>
            <w:vAlign w:val="center"/>
          </w:tcPr>
          <w:p w14:paraId="295F724D"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Item currently available in Stock in Jordan</w:t>
            </w:r>
          </w:p>
          <w:p w14:paraId="4DB0B250"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Y/N</w:t>
            </w:r>
          </w:p>
          <w:p w14:paraId="0EB585B3"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هل السلعة متوافرة حاليا في الاردن</w:t>
            </w:r>
          </w:p>
          <w:p w14:paraId="64D6E750"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lang w:bidi="ar-JO"/>
              </w:rPr>
              <w:t>نعم\لا</w:t>
            </w:r>
          </w:p>
          <w:p w14:paraId="2374C640"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If No, Specify Country to be Imported From</w:t>
            </w:r>
          </w:p>
          <w:p w14:paraId="51E64517" w14:textId="77777777" w:rsidR="00940679" w:rsidRPr="00CD6591"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lang w:bidi="ar-JO"/>
              </w:rPr>
            </w:pPr>
            <w:proofErr w:type="gramStart"/>
            <w:r>
              <w:rPr>
                <w:rFonts w:ascii="Cambria" w:eastAsia="MS Mincho" w:hAnsi="Cambria" w:cs="Arial" w:hint="cs"/>
                <w:b/>
                <w:bCs/>
                <w:sz w:val="20"/>
                <w:szCs w:val="20"/>
                <w:rtl/>
                <w:lang w:bidi="ar-JO"/>
              </w:rPr>
              <w:t>اذا</w:t>
            </w:r>
            <w:proofErr w:type="gramEnd"/>
            <w:r>
              <w:rPr>
                <w:rFonts w:ascii="Cambria" w:eastAsia="MS Mincho" w:hAnsi="Cambria" w:cs="Arial" w:hint="cs"/>
                <w:b/>
                <w:bCs/>
                <w:sz w:val="20"/>
                <w:szCs w:val="20"/>
                <w:rtl/>
                <w:lang w:bidi="ar-JO"/>
              </w:rPr>
              <w:t xml:space="preserve"> الاجابة لا، الرجاء تحديد الدولة التي سيتم الاستيراد منها</w:t>
            </w:r>
          </w:p>
        </w:tc>
        <w:tc>
          <w:tcPr>
            <w:tcW w:w="1614" w:type="dxa"/>
            <w:shd w:val="clear" w:color="auto" w:fill="D9D9D9"/>
            <w:vAlign w:val="center"/>
          </w:tcPr>
          <w:p w14:paraId="09F553E8" w14:textId="77777777" w:rsidR="00940679" w:rsidRPr="006D7BAE"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 xml:space="preserve">Number of </w:t>
            </w:r>
            <w:r>
              <w:rPr>
                <w:rFonts w:ascii="Cambria" w:eastAsia="MS Mincho" w:hAnsi="Cambria" w:cs="Arial"/>
                <w:b/>
                <w:bCs/>
                <w:sz w:val="20"/>
                <w:szCs w:val="20"/>
              </w:rPr>
              <w:t>Calendar D</w:t>
            </w:r>
            <w:r w:rsidRPr="006D7BAE">
              <w:rPr>
                <w:rFonts w:ascii="Cambria" w:eastAsia="MS Mincho" w:hAnsi="Cambria" w:cs="Arial"/>
                <w:b/>
                <w:bCs/>
                <w:sz w:val="20"/>
                <w:szCs w:val="20"/>
              </w:rPr>
              <w:t>ays to Availability for Installation/Delivery</w:t>
            </w:r>
          </w:p>
          <w:p w14:paraId="23A0A8E0"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عدد الأيام ل</w:t>
            </w:r>
            <w:r w:rsidRPr="006D7BAE">
              <w:rPr>
                <w:rFonts w:ascii="Cambria" w:eastAsia="MS Mincho" w:hAnsi="Cambria" w:cs="Arial" w:hint="cs"/>
                <w:b/>
                <w:bCs/>
                <w:sz w:val="20"/>
                <w:szCs w:val="20"/>
                <w:rtl/>
                <w:lang w:bidi="ar-JO"/>
              </w:rPr>
              <w:t>تسليم أو تركيب السلع</w:t>
            </w:r>
          </w:p>
        </w:tc>
        <w:tc>
          <w:tcPr>
            <w:tcW w:w="1328" w:type="dxa"/>
            <w:shd w:val="clear" w:color="auto" w:fill="D9D9D9"/>
            <w:vAlign w:val="center"/>
          </w:tcPr>
          <w:p w14:paraId="657B58B0" w14:textId="77777777" w:rsidR="00940679" w:rsidRPr="006D7BAE"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Warranty Offered</w:t>
            </w:r>
          </w:p>
          <w:p w14:paraId="4806446F" w14:textId="77777777" w:rsidR="00940679" w:rsidRPr="006D7BAE"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b/>
                <w:bCs/>
                <w:sz w:val="20"/>
                <w:szCs w:val="20"/>
              </w:rPr>
              <w:t>Y/N</w:t>
            </w:r>
          </w:p>
          <w:p w14:paraId="337C30C4" w14:textId="77777777" w:rsidR="00940679" w:rsidRPr="006D7BAE"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6D7BAE">
              <w:rPr>
                <w:rFonts w:ascii="Cambria" w:eastAsia="MS Mincho" w:hAnsi="Cambria" w:cs="Arial"/>
                <w:b/>
                <w:bCs/>
                <w:sz w:val="20"/>
                <w:szCs w:val="20"/>
              </w:rPr>
              <w:t>And Period of Warranty</w:t>
            </w:r>
          </w:p>
          <w:p w14:paraId="3E678BE5" w14:textId="77777777" w:rsidR="00940679" w:rsidRPr="00CD6591"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6D7BAE">
              <w:rPr>
                <w:rFonts w:ascii="Cambria" w:eastAsia="MS Mincho" w:hAnsi="Cambria" w:cs="Arial" w:hint="cs"/>
                <w:b/>
                <w:bCs/>
                <w:sz w:val="20"/>
                <w:szCs w:val="20"/>
                <w:rtl/>
              </w:rPr>
              <w:t>هل يوجد وكالة للسلع؟ يرجى تحديد مدتها</w:t>
            </w:r>
          </w:p>
        </w:tc>
      </w:tr>
      <w:tr w:rsidR="00940679" w14:paraId="0A699287" w14:textId="77777777" w:rsidTr="00940679">
        <w:trPr>
          <w:gridAfter w:val="1"/>
          <w:wAfter w:w="40" w:type="dxa"/>
          <w:trHeight w:val="51"/>
          <w:jc w:val="center"/>
        </w:trPr>
        <w:tc>
          <w:tcPr>
            <w:tcW w:w="625" w:type="dxa"/>
            <w:shd w:val="clear" w:color="auto" w:fill="D9D9D9" w:themeFill="background1" w:themeFillShade="D9"/>
            <w:vAlign w:val="center"/>
          </w:tcPr>
          <w:p w14:paraId="223B7E0B"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070" w:type="dxa"/>
            <w:shd w:val="clear" w:color="auto" w:fill="D9D9D9" w:themeFill="background1" w:themeFillShade="D9"/>
            <w:vAlign w:val="center"/>
          </w:tcPr>
          <w:p w14:paraId="5F5F41F0"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Example</w:t>
            </w:r>
          </w:p>
        </w:tc>
        <w:tc>
          <w:tcPr>
            <w:tcW w:w="1010" w:type="dxa"/>
            <w:shd w:val="clear" w:color="auto" w:fill="D9D9D9" w:themeFill="background1" w:themeFillShade="D9"/>
            <w:vAlign w:val="center"/>
          </w:tcPr>
          <w:p w14:paraId="64717B23" w14:textId="77777777" w:rsidR="00940679" w:rsidRPr="00CD6591"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w:t>
            </w:r>
          </w:p>
        </w:tc>
        <w:tc>
          <w:tcPr>
            <w:tcW w:w="3022" w:type="dxa"/>
            <w:shd w:val="clear" w:color="auto" w:fill="D9D9D9" w:themeFill="background1" w:themeFillShade="D9"/>
            <w:vAlign w:val="center"/>
          </w:tcPr>
          <w:p w14:paraId="2F49AD39" w14:textId="4A49C94D" w:rsidR="00940679" w:rsidRPr="00CD6591"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Proposing 220V, 50Hz, 5-liter capacity, stainless steel</w:t>
            </w:r>
          </w:p>
        </w:tc>
        <w:tc>
          <w:tcPr>
            <w:tcW w:w="2526" w:type="dxa"/>
            <w:shd w:val="clear" w:color="auto" w:fill="D9D9D9" w:themeFill="background1" w:themeFillShade="D9"/>
            <w:vAlign w:val="center"/>
          </w:tcPr>
          <w:p w14:paraId="38872CFD"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w:t>
            </w:r>
          </w:p>
        </w:tc>
        <w:tc>
          <w:tcPr>
            <w:tcW w:w="1614" w:type="dxa"/>
            <w:shd w:val="clear" w:color="auto" w:fill="D9D9D9" w:themeFill="background1" w:themeFillShade="D9"/>
            <w:vAlign w:val="center"/>
          </w:tcPr>
          <w:p w14:paraId="34D5B21D"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20</w:t>
            </w:r>
          </w:p>
        </w:tc>
        <w:tc>
          <w:tcPr>
            <w:tcW w:w="1328" w:type="dxa"/>
            <w:shd w:val="clear" w:color="auto" w:fill="D9D9D9" w:themeFill="background1" w:themeFillShade="D9"/>
            <w:vAlign w:val="center"/>
          </w:tcPr>
          <w:p w14:paraId="051ED1F7" w14:textId="77777777" w:rsidR="00940679" w:rsidRDefault="00940679"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b/>
                <w:bCs/>
                <w:sz w:val="20"/>
                <w:szCs w:val="20"/>
              </w:rPr>
              <w:t>Yes - Three year</w:t>
            </w:r>
          </w:p>
        </w:tc>
      </w:tr>
      <w:tr w:rsidR="004C7BD4" w14:paraId="3FA560BA" w14:textId="77777777" w:rsidTr="00940679">
        <w:trPr>
          <w:trHeight w:val="51"/>
          <w:jc w:val="center"/>
        </w:trPr>
        <w:tc>
          <w:tcPr>
            <w:tcW w:w="12235" w:type="dxa"/>
            <w:gridSpan w:val="8"/>
            <w:shd w:val="clear" w:color="auto" w:fill="auto"/>
          </w:tcPr>
          <w:p w14:paraId="3A1B2D4B" w14:textId="3D853310" w:rsidR="004C7BD4" w:rsidRPr="004C7BD4" w:rsidRDefault="00887E86" w:rsidP="004C7BD4">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b/>
                <w:bCs/>
                <w:sz w:val="20"/>
                <w:szCs w:val="20"/>
              </w:rPr>
              <w:t>Machinery</w:t>
            </w:r>
          </w:p>
        </w:tc>
      </w:tr>
      <w:tr w:rsidR="0038507D" w14:paraId="27F7E621" w14:textId="77777777" w:rsidTr="00940679">
        <w:trPr>
          <w:gridAfter w:val="1"/>
          <w:wAfter w:w="40" w:type="dxa"/>
          <w:trHeight w:val="51"/>
          <w:jc w:val="center"/>
        </w:trPr>
        <w:tc>
          <w:tcPr>
            <w:tcW w:w="625" w:type="dxa"/>
            <w:shd w:val="clear" w:color="auto" w:fill="auto"/>
          </w:tcPr>
          <w:p w14:paraId="0F26F573" w14:textId="57648A54"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sz w:val="20"/>
                <w:szCs w:val="20"/>
              </w:rPr>
              <w:t>1</w:t>
            </w:r>
          </w:p>
        </w:tc>
        <w:tc>
          <w:tcPr>
            <w:tcW w:w="2070" w:type="dxa"/>
            <w:shd w:val="clear" w:color="auto" w:fill="auto"/>
            <w:vAlign w:val="center"/>
          </w:tcPr>
          <w:p w14:paraId="64A2FD4A" w14:textId="07B3EF91"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Oil extraction machine</w:t>
            </w:r>
          </w:p>
        </w:tc>
        <w:tc>
          <w:tcPr>
            <w:tcW w:w="1010" w:type="dxa"/>
            <w:shd w:val="clear" w:color="auto" w:fill="auto"/>
            <w:vAlign w:val="center"/>
          </w:tcPr>
          <w:p w14:paraId="5BDBE8C8" w14:textId="764FE8BD"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19F6FCF9"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335396E7"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28D0E978"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1997A5B"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7AD73D4B" w14:textId="77777777" w:rsidTr="00940679">
        <w:trPr>
          <w:gridAfter w:val="1"/>
          <w:wAfter w:w="40" w:type="dxa"/>
          <w:trHeight w:val="51"/>
          <w:jc w:val="center"/>
        </w:trPr>
        <w:tc>
          <w:tcPr>
            <w:tcW w:w="625" w:type="dxa"/>
            <w:shd w:val="clear" w:color="auto" w:fill="auto"/>
          </w:tcPr>
          <w:p w14:paraId="7C8E799D" w14:textId="21C0B470"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sz w:val="20"/>
                <w:szCs w:val="20"/>
              </w:rPr>
              <w:t>2</w:t>
            </w:r>
          </w:p>
        </w:tc>
        <w:tc>
          <w:tcPr>
            <w:tcW w:w="2070" w:type="dxa"/>
            <w:shd w:val="clear" w:color="auto" w:fill="auto"/>
            <w:vAlign w:val="center"/>
          </w:tcPr>
          <w:p w14:paraId="00DC76D9" w14:textId="4973F1E4"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Herbs grinder machine</w:t>
            </w:r>
          </w:p>
        </w:tc>
        <w:tc>
          <w:tcPr>
            <w:tcW w:w="1010" w:type="dxa"/>
            <w:shd w:val="clear" w:color="auto" w:fill="auto"/>
            <w:vAlign w:val="center"/>
          </w:tcPr>
          <w:p w14:paraId="24C80B38" w14:textId="151A30C7"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tcPr>
          <w:p w14:paraId="5EA23795" w14:textId="5CE35D48"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103B4149"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4C4449C3"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2CE992D"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4BC701B8" w14:textId="77777777" w:rsidTr="00940679">
        <w:trPr>
          <w:gridAfter w:val="1"/>
          <w:wAfter w:w="40" w:type="dxa"/>
          <w:trHeight w:val="51"/>
          <w:jc w:val="center"/>
        </w:trPr>
        <w:tc>
          <w:tcPr>
            <w:tcW w:w="625" w:type="dxa"/>
            <w:shd w:val="clear" w:color="auto" w:fill="auto"/>
          </w:tcPr>
          <w:p w14:paraId="4AC72446" w14:textId="5761BE81"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sz w:val="20"/>
                <w:szCs w:val="20"/>
              </w:rPr>
              <w:t>3</w:t>
            </w:r>
          </w:p>
        </w:tc>
        <w:tc>
          <w:tcPr>
            <w:tcW w:w="2070" w:type="dxa"/>
            <w:shd w:val="clear" w:color="auto" w:fill="auto"/>
            <w:vAlign w:val="center"/>
          </w:tcPr>
          <w:p w14:paraId="54C77157" w14:textId="0766BA37"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FC5E4A">
              <w:rPr>
                <w:rFonts w:ascii="Cambria" w:eastAsia="MS Mincho" w:hAnsi="Cambria" w:cs="Arial"/>
                <w:sz w:val="22"/>
                <w:szCs w:val="22"/>
              </w:rPr>
              <w:t>Stainless Steel Liquid Distillation Unit</w:t>
            </w:r>
            <w:r>
              <w:rPr>
                <w:rFonts w:ascii="Cambria" w:eastAsia="MS Mincho" w:hAnsi="Cambria" w:cs="Arial"/>
                <w:sz w:val="22"/>
                <w:szCs w:val="22"/>
              </w:rPr>
              <w:t xml:space="preserve"> machine</w:t>
            </w:r>
          </w:p>
        </w:tc>
        <w:tc>
          <w:tcPr>
            <w:tcW w:w="1010" w:type="dxa"/>
            <w:shd w:val="clear" w:color="auto" w:fill="auto"/>
            <w:vAlign w:val="center"/>
          </w:tcPr>
          <w:p w14:paraId="0253E8BB" w14:textId="02C17C91"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62F9E5A5"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27EBCFF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1C954B10"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266D579E"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67D91601" w14:textId="77777777" w:rsidTr="00940679">
        <w:trPr>
          <w:gridAfter w:val="1"/>
          <w:wAfter w:w="40" w:type="dxa"/>
          <w:trHeight w:val="51"/>
          <w:jc w:val="center"/>
        </w:trPr>
        <w:tc>
          <w:tcPr>
            <w:tcW w:w="625" w:type="dxa"/>
            <w:shd w:val="clear" w:color="auto" w:fill="auto"/>
          </w:tcPr>
          <w:p w14:paraId="506E26D0" w14:textId="55F6C553"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sz w:val="20"/>
                <w:szCs w:val="20"/>
              </w:rPr>
              <w:t>4</w:t>
            </w:r>
          </w:p>
        </w:tc>
        <w:tc>
          <w:tcPr>
            <w:tcW w:w="2070" w:type="dxa"/>
            <w:shd w:val="clear" w:color="auto" w:fill="auto"/>
            <w:vAlign w:val="center"/>
          </w:tcPr>
          <w:p w14:paraId="2CD3D461" w14:textId="791B4E9B"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Bubble bath balls machine</w:t>
            </w:r>
          </w:p>
        </w:tc>
        <w:tc>
          <w:tcPr>
            <w:tcW w:w="1010" w:type="dxa"/>
            <w:shd w:val="clear" w:color="auto" w:fill="auto"/>
            <w:vAlign w:val="center"/>
          </w:tcPr>
          <w:p w14:paraId="55874668" w14:textId="195EFBD8"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703DE73F"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11DD469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70E9B524"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50D71F50"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726DC55C" w14:textId="77777777" w:rsidTr="00940679">
        <w:trPr>
          <w:gridAfter w:val="1"/>
          <w:wAfter w:w="40" w:type="dxa"/>
          <w:trHeight w:val="51"/>
          <w:jc w:val="center"/>
        </w:trPr>
        <w:tc>
          <w:tcPr>
            <w:tcW w:w="625" w:type="dxa"/>
            <w:shd w:val="clear" w:color="auto" w:fill="auto"/>
          </w:tcPr>
          <w:p w14:paraId="53BE74CA" w14:textId="6F244EF2"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sz w:val="20"/>
                <w:szCs w:val="20"/>
              </w:rPr>
              <w:t>5</w:t>
            </w:r>
          </w:p>
        </w:tc>
        <w:tc>
          <w:tcPr>
            <w:tcW w:w="2070" w:type="dxa"/>
            <w:shd w:val="clear" w:color="auto" w:fill="auto"/>
          </w:tcPr>
          <w:p w14:paraId="4C934984" w14:textId="489EDEC7"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Wax melting machine</w:t>
            </w:r>
          </w:p>
        </w:tc>
        <w:tc>
          <w:tcPr>
            <w:tcW w:w="1010" w:type="dxa"/>
            <w:shd w:val="clear" w:color="auto" w:fill="auto"/>
          </w:tcPr>
          <w:p w14:paraId="49782884" w14:textId="7E598EA8"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0A9764C0"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6D00CA3A"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525B00EA"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083EF5F1"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46ECCA0C" w14:textId="77777777" w:rsidTr="00940679">
        <w:trPr>
          <w:gridAfter w:val="1"/>
          <w:wAfter w:w="40" w:type="dxa"/>
          <w:trHeight w:val="51"/>
          <w:jc w:val="center"/>
        </w:trPr>
        <w:tc>
          <w:tcPr>
            <w:tcW w:w="625" w:type="dxa"/>
            <w:shd w:val="clear" w:color="auto" w:fill="auto"/>
          </w:tcPr>
          <w:p w14:paraId="6EFE7055" w14:textId="5BE507C1"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6</w:t>
            </w:r>
          </w:p>
        </w:tc>
        <w:tc>
          <w:tcPr>
            <w:tcW w:w="2070" w:type="dxa"/>
            <w:shd w:val="clear" w:color="auto" w:fill="auto"/>
          </w:tcPr>
          <w:p w14:paraId="32286298" w14:textId="3FB9D427"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sidRPr="004F1F01">
              <w:rPr>
                <w:rFonts w:ascii="Cambria" w:eastAsia="MS Mincho" w:hAnsi="Cambria" w:cs="Arial"/>
                <w:sz w:val="22"/>
                <w:szCs w:val="22"/>
              </w:rPr>
              <w:t>Vacuum packaging machine</w:t>
            </w:r>
          </w:p>
        </w:tc>
        <w:tc>
          <w:tcPr>
            <w:tcW w:w="1010" w:type="dxa"/>
            <w:shd w:val="clear" w:color="auto" w:fill="auto"/>
          </w:tcPr>
          <w:p w14:paraId="525B227B" w14:textId="64CEBD4E"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4F1F01">
              <w:rPr>
                <w:rFonts w:ascii="Cambria" w:eastAsia="MS Mincho" w:hAnsi="Cambria" w:cs="Arial"/>
                <w:sz w:val="22"/>
                <w:szCs w:val="22"/>
              </w:rPr>
              <w:t>1</w:t>
            </w:r>
          </w:p>
        </w:tc>
        <w:tc>
          <w:tcPr>
            <w:tcW w:w="3022" w:type="dxa"/>
            <w:shd w:val="clear" w:color="auto" w:fill="auto"/>
            <w:vAlign w:val="center"/>
          </w:tcPr>
          <w:p w14:paraId="6B095283"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5FAF586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64DE9DE9"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4B5CEC94"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3463B610" w14:textId="77777777" w:rsidTr="00940679">
        <w:trPr>
          <w:gridAfter w:val="1"/>
          <w:wAfter w:w="40" w:type="dxa"/>
          <w:trHeight w:val="51"/>
          <w:jc w:val="center"/>
        </w:trPr>
        <w:tc>
          <w:tcPr>
            <w:tcW w:w="625" w:type="dxa"/>
            <w:shd w:val="clear" w:color="auto" w:fill="auto"/>
          </w:tcPr>
          <w:p w14:paraId="584A9045" w14:textId="2C27DC56"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7</w:t>
            </w:r>
          </w:p>
        </w:tc>
        <w:tc>
          <w:tcPr>
            <w:tcW w:w="2070" w:type="dxa"/>
            <w:shd w:val="clear" w:color="auto" w:fill="auto"/>
          </w:tcPr>
          <w:p w14:paraId="3F8D9AAE" w14:textId="1E3C1610"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sidRPr="004F1F01">
              <w:rPr>
                <w:rFonts w:ascii="Cambria" w:eastAsia="MS Mincho" w:hAnsi="Cambria" w:cs="Arial"/>
                <w:sz w:val="22"/>
                <w:szCs w:val="22"/>
              </w:rPr>
              <w:t>Candles printer machine</w:t>
            </w:r>
          </w:p>
        </w:tc>
        <w:tc>
          <w:tcPr>
            <w:tcW w:w="1010" w:type="dxa"/>
            <w:shd w:val="clear" w:color="auto" w:fill="auto"/>
          </w:tcPr>
          <w:p w14:paraId="3673E977" w14:textId="62C531F9"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4F1F01">
              <w:rPr>
                <w:rFonts w:ascii="Cambria" w:eastAsia="MS Mincho" w:hAnsi="Cambria" w:cs="Arial"/>
                <w:sz w:val="22"/>
                <w:szCs w:val="22"/>
              </w:rPr>
              <w:t>1</w:t>
            </w:r>
          </w:p>
        </w:tc>
        <w:tc>
          <w:tcPr>
            <w:tcW w:w="3022" w:type="dxa"/>
            <w:shd w:val="clear" w:color="auto" w:fill="auto"/>
            <w:vAlign w:val="center"/>
          </w:tcPr>
          <w:p w14:paraId="2E69C5E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2AD94B0A"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6D209399"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15CB540A"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5241CA5E" w14:textId="77777777" w:rsidTr="00940679">
        <w:trPr>
          <w:gridAfter w:val="1"/>
          <w:wAfter w:w="40" w:type="dxa"/>
          <w:trHeight w:val="51"/>
          <w:jc w:val="center"/>
        </w:trPr>
        <w:tc>
          <w:tcPr>
            <w:tcW w:w="625" w:type="dxa"/>
            <w:shd w:val="clear" w:color="auto" w:fill="auto"/>
          </w:tcPr>
          <w:p w14:paraId="764786EC" w14:textId="210F936F"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8</w:t>
            </w:r>
          </w:p>
        </w:tc>
        <w:tc>
          <w:tcPr>
            <w:tcW w:w="2070" w:type="dxa"/>
            <w:shd w:val="clear" w:color="auto" w:fill="auto"/>
          </w:tcPr>
          <w:p w14:paraId="34DFB393" w14:textId="77777777" w:rsidR="0038507D" w:rsidRDefault="0038507D" w:rsidP="0038507D">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Mug hot stamping machine</w:t>
            </w:r>
          </w:p>
          <w:p w14:paraId="311012C2" w14:textId="04F8ED6B" w:rsidR="0038507D" w:rsidRPr="004F1F01" w:rsidRDefault="0038507D" w:rsidP="0038507D">
            <w:pPr>
              <w:pStyle w:val="NormalWeb"/>
              <w:kinsoku w:val="0"/>
              <w:overflowPunct w:val="0"/>
              <w:spacing w:before="0" w:beforeAutospacing="0" w:after="0" w:afterAutospacing="0"/>
              <w:contextualSpacing/>
              <w:textAlignment w:val="baseline"/>
              <w:rPr>
                <w:rFonts w:ascii="Cambria" w:hAnsi="Cambria" w:cs="Simplified Arabic"/>
                <w:sz w:val="20"/>
                <w:szCs w:val="20"/>
              </w:rPr>
            </w:pPr>
            <w:r>
              <w:rPr>
                <w:rFonts w:ascii="Cambria" w:eastAsia="MS Mincho" w:hAnsi="Cambria" w:cs="Arial" w:hint="cs"/>
                <w:sz w:val="22"/>
                <w:szCs w:val="22"/>
                <w:rtl/>
                <w:lang w:bidi="ar-JO"/>
              </w:rPr>
              <w:lastRenderedPageBreak/>
              <w:t>كابسة أكواب</w:t>
            </w:r>
          </w:p>
        </w:tc>
        <w:tc>
          <w:tcPr>
            <w:tcW w:w="1010" w:type="dxa"/>
            <w:shd w:val="clear" w:color="auto" w:fill="auto"/>
          </w:tcPr>
          <w:p w14:paraId="50AC5C3D" w14:textId="24259B64" w:rsidR="0038507D" w:rsidRPr="004F1F01"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4F1F01">
              <w:rPr>
                <w:rFonts w:ascii="Cambria" w:eastAsia="MS Mincho" w:hAnsi="Cambria" w:cs="Arial"/>
                <w:sz w:val="22"/>
                <w:szCs w:val="22"/>
              </w:rPr>
              <w:lastRenderedPageBreak/>
              <w:t>1</w:t>
            </w:r>
          </w:p>
        </w:tc>
        <w:tc>
          <w:tcPr>
            <w:tcW w:w="3022" w:type="dxa"/>
            <w:shd w:val="clear" w:color="auto" w:fill="auto"/>
            <w:vAlign w:val="center"/>
          </w:tcPr>
          <w:p w14:paraId="744E4D85"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7B00CCB1"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68B9995C"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333D5064"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142C2038" w14:textId="77777777" w:rsidTr="00940679">
        <w:trPr>
          <w:gridAfter w:val="1"/>
          <w:wAfter w:w="40" w:type="dxa"/>
          <w:trHeight w:val="51"/>
          <w:jc w:val="center"/>
        </w:trPr>
        <w:tc>
          <w:tcPr>
            <w:tcW w:w="625" w:type="dxa"/>
            <w:shd w:val="clear" w:color="auto" w:fill="auto"/>
          </w:tcPr>
          <w:p w14:paraId="6DAB25CD" w14:textId="75287A41"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9</w:t>
            </w:r>
          </w:p>
        </w:tc>
        <w:tc>
          <w:tcPr>
            <w:tcW w:w="2070" w:type="dxa"/>
            <w:shd w:val="clear" w:color="auto" w:fill="auto"/>
            <w:vAlign w:val="center"/>
          </w:tcPr>
          <w:p w14:paraId="59D62C4C" w14:textId="354624F0"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Measurement scale - Large</w:t>
            </w:r>
          </w:p>
        </w:tc>
        <w:tc>
          <w:tcPr>
            <w:tcW w:w="1010" w:type="dxa"/>
            <w:shd w:val="clear" w:color="auto" w:fill="auto"/>
            <w:vAlign w:val="center"/>
          </w:tcPr>
          <w:p w14:paraId="086E3F26" w14:textId="10752EB5"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2D7DFEDC"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55A70241"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030E6AA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5B1D755C"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6C171D3F" w14:textId="77777777" w:rsidTr="00940679">
        <w:trPr>
          <w:gridAfter w:val="1"/>
          <w:wAfter w:w="40" w:type="dxa"/>
          <w:trHeight w:val="51"/>
          <w:jc w:val="center"/>
        </w:trPr>
        <w:tc>
          <w:tcPr>
            <w:tcW w:w="625" w:type="dxa"/>
            <w:shd w:val="clear" w:color="auto" w:fill="auto"/>
          </w:tcPr>
          <w:p w14:paraId="5BC6B59B" w14:textId="25B9F446"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10</w:t>
            </w:r>
          </w:p>
        </w:tc>
        <w:tc>
          <w:tcPr>
            <w:tcW w:w="2070" w:type="dxa"/>
            <w:shd w:val="clear" w:color="auto" w:fill="auto"/>
            <w:vAlign w:val="center"/>
          </w:tcPr>
          <w:p w14:paraId="7131E0E9" w14:textId="2F3A5FF9"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Measurement scale - Small</w:t>
            </w:r>
          </w:p>
        </w:tc>
        <w:tc>
          <w:tcPr>
            <w:tcW w:w="1010" w:type="dxa"/>
            <w:shd w:val="clear" w:color="auto" w:fill="auto"/>
            <w:vAlign w:val="center"/>
          </w:tcPr>
          <w:p w14:paraId="218E302D" w14:textId="2174DE04"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76CE250B"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5D701B8B"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30DD89C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3DFB487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38190919" w14:textId="77777777" w:rsidTr="00940679">
        <w:trPr>
          <w:gridAfter w:val="1"/>
          <w:wAfter w:w="40" w:type="dxa"/>
          <w:trHeight w:val="51"/>
          <w:jc w:val="center"/>
        </w:trPr>
        <w:tc>
          <w:tcPr>
            <w:tcW w:w="625" w:type="dxa"/>
            <w:shd w:val="clear" w:color="auto" w:fill="auto"/>
          </w:tcPr>
          <w:p w14:paraId="2C3CDD43" w14:textId="63177060"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11</w:t>
            </w:r>
          </w:p>
        </w:tc>
        <w:tc>
          <w:tcPr>
            <w:tcW w:w="2070" w:type="dxa"/>
            <w:shd w:val="clear" w:color="auto" w:fill="auto"/>
            <w:vAlign w:val="center"/>
          </w:tcPr>
          <w:p w14:paraId="36011EA5" w14:textId="7991104A"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Soap cutter</w:t>
            </w:r>
          </w:p>
        </w:tc>
        <w:tc>
          <w:tcPr>
            <w:tcW w:w="1010" w:type="dxa"/>
            <w:shd w:val="clear" w:color="auto" w:fill="auto"/>
            <w:vAlign w:val="center"/>
          </w:tcPr>
          <w:p w14:paraId="64016878" w14:textId="182058B0"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3494462A"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37547DAB"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3F65DCBE"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41D233C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0296A4BD" w14:textId="77777777" w:rsidTr="00940679">
        <w:trPr>
          <w:gridAfter w:val="1"/>
          <w:wAfter w:w="40" w:type="dxa"/>
          <w:trHeight w:val="51"/>
          <w:jc w:val="center"/>
        </w:trPr>
        <w:tc>
          <w:tcPr>
            <w:tcW w:w="625" w:type="dxa"/>
            <w:shd w:val="clear" w:color="auto" w:fill="auto"/>
          </w:tcPr>
          <w:p w14:paraId="61128EF1" w14:textId="764EEFD4"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12</w:t>
            </w:r>
          </w:p>
        </w:tc>
        <w:tc>
          <w:tcPr>
            <w:tcW w:w="2070" w:type="dxa"/>
            <w:shd w:val="clear" w:color="auto" w:fill="auto"/>
            <w:vAlign w:val="center"/>
          </w:tcPr>
          <w:p w14:paraId="20029077" w14:textId="035478B5"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Wooden cutter – Rectangular</w:t>
            </w:r>
            <w:r w:rsidRPr="004F1F01">
              <w:rPr>
                <w:rFonts w:ascii="Cambria" w:eastAsia="MS Mincho" w:hAnsi="Cambria" w:cs="Arial"/>
                <w:sz w:val="22"/>
                <w:szCs w:val="22"/>
                <w:rtl/>
              </w:rPr>
              <w:t xml:space="preserve"> -</w:t>
            </w:r>
            <w:r w:rsidRPr="004F1F01">
              <w:rPr>
                <w:rFonts w:ascii="Cambria" w:eastAsia="MS Mincho" w:hAnsi="Cambria" w:cs="Arial"/>
                <w:sz w:val="22"/>
                <w:szCs w:val="22"/>
              </w:rPr>
              <w:t xml:space="preserve"> Soap</w:t>
            </w:r>
          </w:p>
        </w:tc>
        <w:tc>
          <w:tcPr>
            <w:tcW w:w="1010" w:type="dxa"/>
            <w:shd w:val="clear" w:color="auto" w:fill="auto"/>
            <w:vAlign w:val="center"/>
          </w:tcPr>
          <w:p w14:paraId="1D6CE1B3" w14:textId="3E6F7F56"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2</w:t>
            </w:r>
          </w:p>
        </w:tc>
        <w:tc>
          <w:tcPr>
            <w:tcW w:w="3022" w:type="dxa"/>
            <w:shd w:val="clear" w:color="auto" w:fill="auto"/>
            <w:vAlign w:val="center"/>
          </w:tcPr>
          <w:p w14:paraId="3554F6DE"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178F778C"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75E9E19D"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2881473D"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6DE7859E" w14:textId="77777777" w:rsidTr="00940679">
        <w:trPr>
          <w:gridAfter w:val="1"/>
          <w:wAfter w:w="40" w:type="dxa"/>
          <w:trHeight w:val="51"/>
          <w:jc w:val="center"/>
        </w:trPr>
        <w:tc>
          <w:tcPr>
            <w:tcW w:w="625" w:type="dxa"/>
            <w:shd w:val="clear" w:color="auto" w:fill="auto"/>
          </w:tcPr>
          <w:p w14:paraId="257912A8" w14:textId="3CBB43FC"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13</w:t>
            </w:r>
          </w:p>
        </w:tc>
        <w:tc>
          <w:tcPr>
            <w:tcW w:w="2070" w:type="dxa"/>
            <w:shd w:val="clear" w:color="auto" w:fill="auto"/>
            <w:vAlign w:val="center"/>
          </w:tcPr>
          <w:p w14:paraId="30CD882E" w14:textId="62EC3210"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Wooden cutter – Circle - Soap</w:t>
            </w:r>
          </w:p>
        </w:tc>
        <w:tc>
          <w:tcPr>
            <w:tcW w:w="1010" w:type="dxa"/>
            <w:shd w:val="clear" w:color="auto" w:fill="auto"/>
            <w:vAlign w:val="center"/>
          </w:tcPr>
          <w:p w14:paraId="57EE1BAF" w14:textId="5D43D19C"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4097F06F"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1FEFB6F5"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4A4A864E"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280F4C1C"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4DD7F96C" w14:textId="77777777" w:rsidTr="009751FC">
        <w:trPr>
          <w:gridAfter w:val="1"/>
          <w:wAfter w:w="40" w:type="dxa"/>
          <w:trHeight w:val="51"/>
          <w:jc w:val="center"/>
        </w:trPr>
        <w:tc>
          <w:tcPr>
            <w:tcW w:w="625" w:type="dxa"/>
            <w:shd w:val="clear" w:color="auto" w:fill="auto"/>
          </w:tcPr>
          <w:p w14:paraId="2CF9EC44" w14:textId="0C837891"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14</w:t>
            </w:r>
          </w:p>
        </w:tc>
        <w:tc>
          <w:tcPr>
            <w:tcW w:w="2070" w:type="dxa"/>
            <w:shd w:val="clear" w:color="auto" w:fill="auto"/>
          </w:tcPr>
          <w:p w14:paraId="0AE9C8F2" w14:textId="1257C471"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Soap cutter - Large</w:t>
            </w:r>
          </w:p>
        </w:tc>
        <w:tc>
          <w:tcPr>
            <w:tcW w:w="1010" w:type="dxa"/>
            <w:shd w:val="clear" w:color="auto" w:fill="auto"/>
            <w:vAlign w:val="center"/>
          </w:tcPr>
          <w:p w14:paraId="45CE9008" w14:textId="13F2CCEF"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41F5BACE"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0B0C3EFD"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6FD934B1"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AC760C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274A8A40" w14:textId="77777777" w:rsidTr="009751FC">
        <w:trPr>
          <w:gridAfter w:val="1"/>
          <w:wAfter w:w="40" w:type="dxa"/>
          <w:trHeight w:val="51"/>
          <w:jc w:val="center"/>
        </w:trPr>
        <w:tc>
          <w:tcPr>
            <w:tcW w:w="625" w:type="dxa"/>
            <w:shd w:val="clear" w:color="auto" w:fill="auto"/>
          </w:tcPr>
          <w:p w14:paraId="00602EED" w14:textId="4E9BF796"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15</w:t>
            </w:r>
          </w:p>
        </w:tc>
        <w:tc>
          <w:tcPr>
            <w:tcW w:w="2070" w:type="dxa"/>
            <w:shd w:val="clear" w:color="auto" w:fill="auto"/>
            <w:vAlign w:val="center"/>
          </w:tcPr>
          <w:p w14:paraId="04F4D813" w14:textId="47F59D14"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Mixer for Soap</w:t>
            </w:r>
          </w:p>
        </w:tc>
        <w:tc>
          <w:tcPr>
            <w:tcW w:w="1010" w:type="dxa"/>
            <w:shd w:val="clear" w:color="auto" w:fill="auto"/>
            <w:vAlign w:val="center"/>
          </w:tcPr>
          <w:p w14:paraId="4011F731" w14:textId="50F85454"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4C532A81"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2D926EE8"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65B57E2A"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EB600D3"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0B5667B5" w14:textId="77777777" w:rsidTr="00940679">
        <w:trPr>
          <w:gridAfter w:val="1"/>
          <w:wAfter w:w="40" w:type="dxa"/>
          <w:trHeight w:val="51"/>
          <w:jc w:val="center"/>
        </w:trPr>
        <w:tc>
          <w:tcPr>
            <w:tcW w:w="625" w:type="dxa"/>
            <w:shd w:val="clear" w:color="auto" w:fill="auto"/>
          </w:tcPr>
          <w:p w14:paraId="6A1F6203" w14:textId="785B388C"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16</w:t>
            </w:r>
          </w:p>
        </w:tc>
        <w:tc>
          <w:tcPr>
            <w:tcW w:w="2070" w:type="dxa"/>
            <w:shd w:val="clear" w:color="auto" w:fill="auto"/>
          </w:tcPr>
          <w:p w14:paraId="432E6772" w14:textId="77777777" w:rsidR="0038507D" w:rsidRPr="004F1F01" w:rsidRDefault="0038507D" w:rsidP="0038507D">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p w14:paraId="50FFF0E5" w14:textId="66434D83"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Mixer – Small - Soap</w:t>
            </w:r>
          </w:p>
        </w:tc>
        <w:tc>
          <w:tcPr>
            <w:tcW w:w="1010" w:type="dxa"/>
            <w:shd w:val="clear" w:color="auto" w:fill="auto"/>
            <w:vAlign w:val="center"/>
          </w:tcPr>
          <w:p w14:paraId="05C958F0" w14:textId="50DEC2BF"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0C665938"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4D797D14"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48C049E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13DFCA09"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08D3F85D" w14:textId="77777777" w:rsidTr="00940679">
        <w:trPr>
          <w:gridAfter w:val="1"/>
          <w:wAfter w:w="40" w:type="dxa"/>
          <w:trHeight w:val="51"/>
          <w:jc w:val="center"/>
        </w:trPr>
        <w:tc>
          <w:tcPr>
            <w:tcW w:w="625" w:type="dxa"/>
            <w:shd w:val="clear" w:color="auto" w:fill="auto"/>
          </w:tcPr>
          <w:p w14:paraId="2AE5D05D" w14:textId="5E954A12"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17</w:t>
            </w:r>
          </w:p>
        </w:tc>
        <w:tc>
          <w:tcPr>
            <w:tcW w:w="2070" w:type="dxa"/>
            <w:shd w:val="clear" w:color="auto" w:fill="auto"/>
          </w:tcPr>
          <w:p w14:paraId="3B15157F" w14:textId="77777777" w:rsidR="0038507D" w:rsidRPr="004F1F01" w:rsidRDefault="0038507D" w:rsidP="0038507D">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p w14:paraId="4D7756B4" w14:textId="32E68467"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Mixer – Large - Soap</w:t>
            </w:r>
          </w:p>
        </w:tc>
        <w:tc>
          <w:tcPr>
            <w:tcW w:w="1010" w:type="dxa"/>
            <w:shd w:val="clear" w:color="auto" w:fill="auto"/>
            <w:vAlign w:val="center"/>
          </w:tcPr>
          <w:p w14:paraId="764605D6" w14:textId="51AA5BD9"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75C6C3F7"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6558CABF"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1A66F08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A256D03"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7BBE552A" w14:textId="77777777" w:rsidTr="00940679">
        <w:trPr>
          <w:gridAfter w:val="1"/>
          <w:wAfter w:w="40" w:type="dxa"/>
          <w:trHeight w:val="51"/>
          <w:jc w:val="center"/>
        </w:trPr>
        <w:tc>
          <w:tcPr>
            <w:tcW w:w="625" w:type="dxa"/>
            <w:shd w:val="clear" w:color="auto" w:fill="auto"/>
          </w:tcPr>
          <w:p w14:paraId="18E58B0A" w14:textId="20476E15"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18</w:t>
            </w:r>
          </w:p>
        </w:tc>
        <w:tc>
          <w:tcPr>
            <w:tcW w:w="2070" w:type="dxa"/>
            <w:shd w:val="clear" w:color="auto" w:fill="auto"/>
          </w:tcPr>
          <w:p w14:paraId="3913C24B" w14:textId="4543D116"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 xml:space="preserve">Double jacket mixer - Soap </w:t>
            </w:r>
          </w:p>
        </w:tc>
        <w:tc>
          <w:tcPr>
            <w:tcW w:w="1010" w:type="dxa"/>
            <w:shd w:val="clear" w:color="auto" w:fill="auto"/>
            <w:vAlign w:val="center"/>
          </w:tcPr>
          <w:p w14:paraId="461191E9" w14:textId="7FAE6F58"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3C2D41F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2F47B343"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6CB4DCB7"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1844E57"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57085D36" w14:textId="77777777" w:rsidTr="00940679">
        <w:trPr>
          <w:gridAfter w:val="1"/>
          <w:wAfter w:w="40" w:type="dxa"/>
          <w:trHeight w:val="51"/>
          <w:jc w:val="center"/>
        </w:trPr>
        <w:tc>
          <w:tcPr>
            <w:tcW w:w="625" w:type="dxa"/>
            <w:shd w:val="clear" w:color="auto" w:fill="auto"/>
          </w:tcPr>
          <w:p w14:paraId="68491B20" w14:textId="6F56D16D"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19</w:t>
            </w:r>
          </w:p>
        </w:tc>
        <w:tc>
          <w:tcPr>
            <w:tcW w:w="2070" w:type="dxa"/>
            <w:shd w:val="clear" w:color="auto" w:fill="auto"/>
          </w:tcPr>
          <w:p w14:paraId="57A27EA7" w14:textId="3767CED0"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Double jacket mixer of 50 liters’</w:t>
            </w:r>
            <w:r>
              <w:rPr>
                <w:rFonts w:ascii="Cambria" w:eastAsia="MS Mincho" w:hAnsi="Cambria" w:cs="Arial"/>
                <w:sz w:val="22"/>
                <w:szCs w:val="22"/>
              </w:rPr>
              <w:t xml:space="preserve"> </w:t>
            </w:r>
            <w:r w:rsidRPr="004F1F01">
              <w:rPr>
                <w:rFonts w:ascii="Cambria" w:eastAsia="MS Mincho" w:hAnsi="Cambria" w:cs="Arial"/>
                <w:sz w:val="22"/>
                <w:szCs w:val="22"/>
              </w:rPr>
              <w:t xml:space="preserve">capacity - Candle </w:t>
            </w:r>
          </w:p>
        </w:tc>
        <w:tc>
          <w:tcPr>
            <w:tcW w:w="1010" w:type="dxa"/>
            <w:shd w:val="clear" w:color="auto" w:fill="auto"/>
            <w:vAlign w:val="center"/>
          </w:tcPr>
          <w:p w14:paraId="0FE1B951" w14:textId="2CA822E0"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49F61580"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00A3AF0A"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227EB673"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22A2CDF"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6007A074" w14:textId="77777777" w:rsidTr="00940679">
        <w:trPr>
          <w:gridAfter w:val="1"/>
          <w:wAfter w:w="40" w:type="dxa"/>
          <w:trHeight w:val="51"/>
          <w:jc w:val="center"/>
        </w:trPr>
        <w:tc>
          <w:tcPr>
            <w:tcW w:w="625" w:type="dxa"/>
            <w:shd w:val="clear" w:color="auto" w:fill="auto"/>
          </w:tcPr>
          <w:p w14:paraId="4E5A7A29" w14:textId="70AD2C78"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20</w:t>
            </w:r>
          </w:p>
        </w:tc>
        <w:tc>
          <w:tcPr>
            <w:tcW w:w="2070" w:type="dxa"/>
            <w:shd w:val="clear" w:color="auto" w:fill="auto"/>
          </w:tcPr>
          <w:p w14:paraId="000D67AA" w14:textId="552D3598"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Double jacket mixer of 150 liters’ capacity - Soap</w:t>
            </w:r>
          </w:p>
        </w:tc>
        <w:tc>
          <w:tcPr>
            <w:tcW w:w="1010" w:type="dxa"/>
            <w:shd w:val="clear" w:color="auto" w:fill="auto"/>
            <w:vAlign w:val="center"/>
          </w:tcPr>
          <w:p w14:paraId="1D4EA666" w14:textId="6B3BDFD1"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09AE9AF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0A7B7390"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3D0D048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37735EC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6355FE55" w14:textId="77777777" w:rsidTr="00940679">
        <w:trPr>
          <w:gridAfter w:val="1"/>
          <w:wAfter w:w="40" w:type="dxa"/>
          <w:trHeight w:val="51"/>
          <w:jc w:val="center"/>
        </w:trPr>
        <w:tc>
          <w:tcPr>
            <w:tcW w:w="625" w:type="dxa"/>
            <w:shd w:val="clear" w:color="auto" w:fill="auto"/>
          </w:tcPr>
          <w:p w14:paraId="6394E5D3" w14:textId="3E8FEAC2"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21</w:t>
            </w:r>
          </w:p>
        </w:tc>
        <w:tc>
          <w:tcPr>
            <w:tcW w:w="2070" w:type="dxa"/>
            <w:shd w:val="clear" w:color="auto" w:fill="auto"/>
          </w:tcPr>
          <w:p w14:paraId="6241CB0F" w14:textId="0D5521D0"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sz w:val="20"/>
                <w:szCs w:val="20"/>
              </w:rPr>
            </w:pPr>
            <w:r w:rsidRPr="004F1F01">
              <w:rPr>
                <w:rFonts w:ascii="Cambria" w:eastAsia="MS Mincho" w:hAnsi="Cambria" w:cs="Arial"/>
                <w:sz w:val="22"/>
                <w:szCs w:val="22"/>
              </w:rPr>
              <w:t xml:space="preserve">Container - liquids </w:t>
            </w:r>
          </w:p>
        </w:tc>
        <w:tc>
          <w:tcPr>
            <w:tcW w:w="1010" w:type="dxa"/>
            <w:shd w:val="clear" w:color="auto" w:fill="auto"/>
            <w:vAlign w:val="center"/>
          </w:tcPr>
          <w:p w14:paraId="1117DE83" w14:textId="54478CCF"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sidRPr="004F1F01">
              <w:rPr>
                <w:rFonts w:ascii="Cambria" w:eastAsia="MS Mincho" w:hAnsi="Cambria" w:cs="Arial"/>
                <w:sz w:val="22"/>
                <w:szCs w:val="22"/>
              </w:rPr>
              <w:t>1</w:t>
            </w:r>
          </w:p>
        </w:tc>
        <w:tc>
          <w:tcPr>
            <w:tcW w:w="3022" w:type="dxa"/>
            <w:shd w:val="clear" w:color="auto" w:fill="auto"/>
            <w:vAlign w:val="center"/>
          </w:tcPr>
          <w:p w14:paraId="6E4655E6"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1B5A45E1"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71377CD0"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78BC1A9D"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01C0DE24" w14:textId="77777777" w:rsidTr="00940679">
        <w:trPr>
          <w:gridAfter w:val="1"/>
          <w:wAfter w:w="40" w:type="dxa"/>
          <w:trHeight w:val="51"/>
          <w:jc w:val="center"/>
        </w:trPr>
        <w:tc>
          <w:tcPr>
            <w:tcW w:w="625" w:type="dxa"/>
            <w:shd w:val="clear" w:color="auto" w:fill="auto"/>
          </w:tcPr>
          <w:p w14:paraId="47FD9F39" w14:textId="322DF55C"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22</w:t>
            </w:r>
          </w:p>
        </w:tc>
        <w:tc>
          <w:tcPr>
            <w:tcW w:w="2070" w:type="dxa"/>
            <w:shd w:val="clear" w:color="auto" w:fill="auto"/>
          </w:tcPr>
          <w:p w14:paraId="67D219E8" w14:textId="6EC1EC7D"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Wax dipping tank</w:t>
            </w:r>
          </w:p>
        </w:tc>
        <w:tc>
          <w:tcPr>
            <w:tcW w:w="1010" w:type="dxa"/>
            <w:shd w:val="clear" w:color="auto" w:fill="auto"/>
            <w:vAlign w:val="center"/>
          </w:tcPr>
          <w:p w14:paraId="0238CF13" w14:textId="6E3CD057"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1</w:t>
            </w:r>
          </w:p>
        </w:tc>
        <w:tc>
          <w:tcPr>
            <w:tcW w:w="3022" w:type="dxa"/>
            <w:shd w:val="clear" w:color="auto" w:fill="auto"/>
            <w:vAlign w:val="center"/>
          </w:tcPr>
          <w:p w14:paraId="5C505C6F"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11F6E5D8"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47DC48F0"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68E7053D"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5228F4D8" w14:textId="77777777" w:rsidTr="00940679">
        <w:trPr>
          <w:gridAfter w:val="1"/>
          <w:wAfter w:w="40" w:type="dxa"/>
          <w:trHeight w:val="51"/>
          <w:jc w:val="center"/>
        </w:trPr>
        <w:tc>
          <w:tcPr>
            <w:tcW w:w="625" w:type="dxa"/>
            <w:shd w:val="clear" w:color="auto" w:fill="auto"/>
          </w:tcPr>
          <w:p w14:paraId="7DC34C59" w14:textId="282A9EF1" w:rsidR="0038507D" w:rsidRPr="00BD7418"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23</w:t>
            </w:r>
          </w:p>
        </w:tc>
        <w:tc>
          <w:tcPr>
            <w:tcW w:w="2070" w:type="dxa"/>
            <w:shd w:val="clear" w:color="auto" w:fill="auto"/>
          </w:tcPr>
          <w:p w14:paraId="4854EE57" w14:textId="610E123A"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sidRPr="004F1F01">
              <w:rPr>
                <w:rFonts w:ascii="Cambria" w:eastAsia="MS Mincho" w:hAnsi="Cambria" w:cs="Arial"/>
                <w:sz w:val="22"/>
                <w:szCs w:val="22"/>
              </w:rPr>
              <w:t>Mov</w:t>
            </w:r>
            <w:r>
              <w:rPr>
                <w:rFonts w:ascii="Cambria" w:eastAsia="MS Mincho" w:hAnsi="Cambria" w:cs="Arial"/>
                <w:sz w:val="22"/>
                <w:szCs w:val="22"/>
              </w:rPr>
              <w:t>e</w:t>
            </w:r>
            <w:r w:rsidRPr="004F1F01">
              <w:rPr>
                <w:rFonts w:ascii="Cambria" w:eastAsia="MS Mincho" w:hAnsi="Cambria" w:cs="Arial"/>
                <w:sz w:val="22"/>
                <w:szCs w:val="22"/>
              </w:rPr>
              <w:t>able shelves</w:t>
            </w:r>
          </w:p>
        </w:tc>
        <w:tc>
          <w:tcPr>
            <w:tcW w:w="1010" w:type="dxa"/>
            <w:shd w:val="clear" w:color="auto" w:fill="auto"/>
            <w:vAlign w:val="center"/>
          </w:tcPr>
          <w:p w14:paraId="7D484AC1" w14:textId="704CD9BA"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2</w:t>
            </w:r>
          </w:p>
        </w:tc>
        <w:tc>
          <w:tcPr>
            <w:tcW w:w="3022" w:type="dxa"/>
            <w:shd w:val="clear" w:color="auto" w:fill="auto"/>
            <w:vAlign w:val="center"/>
          </w:tcPr>
          <w:p w14:paraId="25D0DEF7"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590662D3"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650A2239"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50CFE249"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r w:rsidR="0038507D" w14:paraId="5011E0AD" w14:textId="77777777" w:rsidTr="00940679">
        <w:trPr>
          <w:gridAfter w:val="1"/>
          <w:wAfter w:w="40" w:type="dxa"/>
          <w:trHeight w:val="51"/>
          <w:jc w:val="center"/>
        </w:trPr>
        <w:tc>
          <w:tcPr>
            <w:tcW w:w="625" w:type="dxa"/>
            <w:shd w:val="clear" w:color="auto" w:fill="auto"/>
          </w:tcPr>
          <w:p w14:paraId="5CFFDFA0" w14:textId="06205933" w:rsidR="0038507D" w:rsidRPr="00FD3C32"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sz w:val="20"/>
                <w:szCs w:val="20"/>
              </w:rPr>
            </w:pPr>
            <w:r>
              <w:rPr>
                <w:rFonts w:ascii="Cambria" w:eastAsia="MS Mincho" w:hAnsi="Cambria" w:cs="Arial"/>
                <w:sz w:val="20"/>
                <w:szCs w:val="20"/>
              </w:rPr>
              <w:t>24</w:t>
            </w:r>
          </w:p>
        </w:tc>
        <w:tc>
          <w:tcPr>
            <w:tcW w:w="2070" w:type="dxa"/>
            <w:shd w:val="clear" w:color="auto" w:fill="auto"/>
          </w:tcPr>
          <w:p w14:paraId="5F32E978" w14:textId="2EE565FE" w:rsidR="0038507D" w:rsidRPr="00747165" w:rsidRDefault="0038507D" w:rsidP="0038507D">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sz w:val="22"/>
                <w:szCs w:val="22"/>
              </w:rPr>
              <w:t>T</w:t>
            </w:r>
            <w:r w:rsidRPr="004F1F01">
              <w:rPr>
                <w:rFonts w:ascii="Cambria" w:eastAsia="MS Mincho" w:hAnsi="Cambria" w:cs="Arial"/>
                <w:sz w:val="22"/>
                <w:szCs w:val="22"/>
              </w:rPr>
              <w:t>emperature sensor</w:t>
            </w:r>
          </w:p>
        </w:tc>
        <w:tc>
          <w:tcPr>
            <w:tcW w:w="1010" w:type="dxa"/>
            <w:shd w:val="clear" w:color="auto" w:fill="auto"/>
            <w:vAlign w:val="center"/>
          </w:tcPr>
          <w:p w14:paraId="3F339376" w14:textId="550B76C1" w:rsidR="0038507D" w:rsidRPr="00747165"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4F1F01">
              <w:rPr>
                <w:rFonts w:ascii="Cambria" w:eastAsia="MS Mincho" w:hAnsi="Cambria" w:cs="Arial"/>
                <w:sz w:val="22"/>
                <w:szCs w:val="22"/>
              </w:rPr>
              <w:t>2</w:t>
            </w:r>
          </w:p>
        </w:tc>
        <w:tc>
          <w:tcPr>
            <w:tcW w:w="3022" w:type="dxa"/>
            <w:shd w:val="clear" w:color="auto" w:fill="auto"/>
            <w:vAlign w:val="center"/>
          </w:tcPr>
          <w:p w14:paraId="5A52C882"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2526" w:type="dxa"/>
            <w:shd w:val="clear" w:color="auto" w:fill="auto"/>
            <w:vAlign w:val="center"/>
          </w:tcPr>
          <w:p w14:paraId="34E2FB7E"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614" w:type="dxa"/>
            <w:shd w:val="clear" w:color="auto" w:fill="auto"/>
            <w:vAlign w:val="center"/>
          </w:tcPr>
          <w:p w14:paraId="02D6E991"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c>
          <w:tcPr>
            <w:tcW w:w="1328" w:type="dxa"/>
            <w:shd w:val="clear" w:color="auto" w:fill="auto"/>
            <w:vAlign w:val="center"/>
          </w:tcPr>
          <w:p w14:paraId="09CB1C85" w14:textId="77777777" w:rsidR="0038507D" w:rsidRDefault="0038507D" w:rsidP="0038507D">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p>
        </w:tc>
      </w:tr>
    </w:tbl>
    <w:p w14:paraId="435FAD35" w14:textId="15D33969" w:rsidR="00544F24" w:rsidRDefault="00544F24" w:rsidP="009751FC">
      <w:pPr>
        <w:rPr>
          <w:rFonts w:ascii="Cambria" w:eastAsia="MS Mincho" w:hAnsi="Cambria" w:cs="Arial"/>
          <w:b/>
          <w:bCs/>
          <w:sz w:val="22"/>
          <w:szCs w:val="22"/>
        </w:rPr>
      </w:pPr>
      <w:r w:rsidRPr="00544F24">
        <w:rPr>
          <w:rFonts w:ascii="Cambria" w:eastAsia="MS Mincho" w:hAnsi="Cambria" w:cs="Arial"/>
          <w:b/>
          <w:bCs/>
          <w:sz w:val="22"/>
          <w:szCs w:val="22"/>
        </w:rPr>
        <w:lastRenderedPageBreak/>
        <w:t xml:space="preserve">ANNEX </w:t>
      </w:r>
      <w:r w:rsidR="00B8782F">
        <w:rPr>
          <w:rFonts w:ascii="Cambria" w:eastAsia="MS Mincho" w:hAnsi="Cambria" w:cs="Arial"/>
          <w:b/>
          <w:bCs/>
          <w:sz w:val="22"/>
          <w:szCs w:val="22"/>
        </w:rPr>
        <w:t>IV</w:t>
      </w:r>
      <w:r w:rsidRPr="00544F24">
        <w:rPr>
          <w:rFonts w:ascii="Cambria" w:eastAsia="MS Mincho" w:hAnsi="Cambria" w:cs="Arial"/>
          <w:b/>
          <w:bCs/>
          <w:sz w:val="22"/>
          <w:szCs w:val="22"/>
        </w:rPr>
        <w:t xml:space="preserve"> </w:t>
      </w:r>
      <w:r>
        <w:rPr>
          <w:rFonts w:ascii="Cambria" w:eastAsia="MS Mincho" w:hAnsi="Cambria" w:cs="Arial"/>
          <w:b/>
          <w:bCs/>
          <w:sz w:val="22"/>
          <w:szCs w:val="22"/>
        </w:rPr>
        <w:t>–</w:t>
      </w:r>
      <w:r w:rsidRPr="00544F24">
        <w:rPr>
          <w:rFonts w:ascii="Cambria" w:eastAsia="MS Mincho" w:hAnsi="Cambria" w:cs="Arial"/>
          <w:b/>
          <w:bCs/>
          <w:sz w:val="22"/>
          <w:szCs w:val="22"/>
        </w:rPr>
        <w:t xml:space="preserve"> </w:t>
      </w:r>
      <w:r>
        <w:rPr>
          <w:rFonts w:ascii="Cambria" w:eastAsia="MS Mincho" w:hAnsi="Cambria" w:cs="Arial"/>
          <w:b/>
          <w:bCs/>
          <w:sz w:val="22"/>
          <w:szCs w:val="22"/>
        </w:rPr>
        <w:t xml:space="preserve">Cost Proposal </w:t>
      </w:r>
      <w:r w:rsidR="002071E1" w:rsidRPr="00285B84">
        <w:rPr>
          <w:rFonts w:ascii="Cambria" w:eastAsia="MS Mincho" w:hAnsi="Cambria" w:cs="Arial"/>
          <w:b/>
          <w:bCs/>
          <w:sz w:val="22"/>
          <w:szCs w:val="22"/>
        </w:rPr>
        <w:t>“</w:t>
      </w:r>
      <w:r w:rsidR="004F7F4B" w:rsidRPr="00285B84">
        <w:rPr>
          <w:rFonts w:ascii="Cambria" w:eastAsia="MS Mincho" w:hAnsi="Cambria" w:cs="Arial"/>
          <w:b/>
          <w:bCs/>
          <w:sz w:val="22"/>
          <w:szCs w:val="22"/>
        </w:rPr>
        <w:t xml:space="preserve">RFQ# </w:t>
      </w:r>
      <w:r w:rsidR="009751FC" w:rsidRPr="009751FC">
        <w:rPr>
          <w:rFonts w:ascii="Cambria" w:hAnsi="Cambria"/>
          <w:b/>
          <w:bCs/>
          <w:sz w:val="22"/>
          <w:szCs w:val="22"/>
          <w:lang w:eastAsia="x-none"/>
        </w:rPr>
        <w:t>08212016-0800</w:t>
      </w:r>
      <w:r w:rsidR="009751FC">
        <w:rPr>
          <w:rFonts w:ascii="Cambria" w:hAnsi="Cambria"/>
          <w:b/>
          <w:bCs/>
          <w:sz w:val="22"/>
          <w:szCs w:val="22"/>
          <w:lang w:eastAsia="x-none"/>
        </w:rPr>
        <w:t xml:space="preserve"> </w:t>
      </w:r>
      <w:r w:rsidR="008510E3" w:rsidRPr="008510E3">
        <w:rPr>
          <w:rFonts w:ascii="Cambria" w:hAnsi="Cambria"/>
          <w:b/>
          <w:bCs/>
          <w:sz w:val="22"/>
          <w:szCs w:val="22"/>
          <w:lang w:eastAsia="x-none"/>
        </w:rPr>
        <w:t xml:space="preserve">Machinery &amp; </w:t>
      </w:r>
      <w:r w:rsidR="00600E01">
        <w:rPr>
          <w:rFonts w:ascii="Cambria" w:hAnsi="Cambria"/>
          <w:b/>
          <w:bCs/>
          <w:sz w:val="22"/>
          <w:szCs w:val="22"/>
          <w:lang w:eastAsia="x-none"/>
        </w:rPr>
        <w:t>Equipment</w:t>
      </w:r>
      <w:r w:rsidR="008510E3" w:rsidRPr="008510E3">
        <w:rPr>
          <w:rFonts w:ascii="Cambria" w:hAnsi="Cambria"/>
          <w:b/>
          <w:bCs/>
          <w:sz w:val="22"/>
          <w:szCs w:val="22"/>
          <w:lang w:eastAsia="x-none"/>
        </w:rPr>
        <w:t xml:space="preserve"> for Candle Shop</w:t>
      </w:r>
      <w:r w:rsidR="008510E3" w:rsidRPr="0074090B">
        <w:rPr>
          <w:rFonts w:ascii="Cambria" w:eastAsia="MS Mincho" w:hAnsi="Cambria" w:cs="Arial"/>
          <w:sz w:val="22"/>
          <w:szCs w:val="22"/>
        </w:rPr>
        <w:t>”</w:t>
      </w:r>
      <w:r w:rsidR="002071E1" w:rsidRPr="00A30BB1">
        <w:rPr>
          <w:rFonts w:ascii="Cambria" w:eastAsia="MS Mincho" w:hAnsi="Cambria" w:cs="Arial"/>
          <w:b/>
          <w:bCs/>
          <w:sz w:val="22"/>
          <w:szCs w:val="22"/>
        </w:rPr>
        <w:t>”</w:t>
      </w:r>
      <w:r w:rsidR="002071E1" w:rsidRPr="00544F24" w:rsidDel="002071E1">
        <w:rPr>
          <w:rFonts w:ascii="Cambria" w:eastAsia="MS Mincho" w:hAnsi="Cambria" w:cs="Arial"/>
          <w:b/>
          <w:bCs/>
          <w:sz w:val="22"/>
          <w:szCs w:val="22"/>
        </w:rPr>
        <w:t xml:space="preserve"> </w:t>
      </w:r>
    </w:p>
    <w:p w14:paraId="2B6B1D09" w14:textId="79B6BD06" w:rsidR="00544F24" w:rsidRPr="00BF7756" w:rsidRDefault="00B8782F" w:rsidP="00BF7756">
      <w:pPr>
        <w:autoSpaceDE w:val="0"/>
        <w:autoSpaceDN w:val="0"/>
        <w:adjustRightInd w:val="0"/>
        <w:rPr>
          <w:b/>
          <w:bCs/>
          <w:color w:val="000000"/>
        </w:rPr>
      </w:pPr>
      <w:r>
        <w:rPr>
          <w:rFonts w:ascii="Cambria" w:eastAsia="MS Mincho" w:hAnsi="Cambria" w:cs="Arial"/>
          <w:sz w:val="22"/>
          <w:szCs w:val="22"/>
        </w:rPr>
        <w:t>Cost details for each item proposed should be filed out in the table below.</w:t>
      </w:r>
    </w:p>
    <w:p w14:paraId="47459CF0" w14:textId="77777777" w:rsidR="00E67F49" w:rsidRDefault="00E67F49" w:rsidP="00E842E3">
      <w:pPr>
        <w:pStyle w:val="NormalWeb"/>
        <w:kinsoku w:val="0"/>
        <w:overflowPunct w:val="0"/>
        <w:bidi/>
        <w:spacing w:before="0" w:beforeAutospacing="0" w:after="0" w:afterAutospacing="0"/>
        <w:contextualSpacing/>
        <w:jc w:val="right"/>
        <w:textAlignment w:val="baseline"/>
        <w:rPr>
          <w:rFonts w:ascii="Cambria" w:eastAsia="MS Mincho" w:hAnsi="Cambria" w:cs="Arial"/>
          <w:sz w:val="22"/>
          <w:szCs w:val="22"/>
        </w:rPr>
      </w:pPr>
    </w:p>
    <w:tbl>
      <w:tblPr>
        <w:tblW w:w="11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3796"/>
        <w:gridCol w:w="1905"/>
        <w:gridCol w:w="2126"/>
        <w:gridCol w:w="2358"/>
      </w:tblGrid>
      <w:tr w:rsidR="00E842E3" w:rsidRPr="00CD6591" w14:paraId="24740C03" w14:textId="77777777" w:rsidTr="00CA43D2">
        <w:trPr>
          <w:trHeight w:val="378"/>
        </w:trPr>
        <w:tc>
          <w:tcPr>
            <w:tcW w:w="1502" w:type="dxa"/>
            <w:shd w:val="clear" w:color="auto" w:fill="BFBFBF" w:themeFill="background1" w:themeFillShade="BF"/>
            <w:vAlign w:val="center"/>
          </w:tcPr>
          <w:p w14:paraId="5B2F0BCD" w14:textId="77777777" w:rsidR="00E842E3" w:rsidRDefault="00E842E3" w:rsidP="00927DE8">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b/>
                <w:bCs/>
                <w:sz w:val="20"/>
                <w:szCs w:val="20"/>
              </w:rPr>
              <w:t>Number</w:t>
            </w:r>
          </w:p>
          <w:p w14:paraId="36E4A252" w14:textId="77777777" w:rsidR="00E842E3" w:rsidRPr="00CD6591" w:rsidRDefault="00E842E3" w:rsidP="00927DE8">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lang w:bidi="ar-JO"/>
              </w:rPr>
            </w:pPr>
            <w:r>
              <w:rPr>
                <w:rFonts w:ascii="Cambria" w:eastAsia="MS Mincho" w:hAnsi="Cambria" w:cs="Arial" w:hint="cs"/>
                <w:b/>
                <w:bCs/>
                <w:sz w:val="20"/>
                <w:szCs w:val="20"/>
                <w:rtl/>
                <w:lang w:bidi="ar-JO"/>
              </w:rPr>
              <w:t>الرقم</w:t>
            </w:r>
          </w:p>
        </w:tc>
        <w:tc>
          <w:tcPr>
            <w:tcW w:w="3796" w:type="dxa"/>
            <w:shd w:val="clear" w:color="auto" w:fill="BFBFBF" w:themeFill="background1" w:themeFillShade="BF"/>
            <w:vAlign w:val="center"/>
          </w:tcPr>
          <w:p w14:paraId="7C33FE60" w14:textId="77777777" w:rsidR="00E842E3" w:rsidRDefault="00E842E3" w:rsidP="00927DE8">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b/>
                <w:bCs/>
                <w:sz w:val="20"/>
                <w:szCs w:val="20"/>
              </w:rPr>
              <w:t>Description</w:t>
            </w:r>
          </w:p>
          <w:p w14:paraId="71B299DD" w14:textId="77777777" w:rsidR="00E842E3" w:rsidRPr="00CD6591" w:rsidRDefault="00E842E3" w:rsidP="00927DE8">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hint="cs"/>
                <w:b/>
                <w:bCs/>
                <w:sz w:val="20"/>
                <w:szCs w:val="20"/>
                <w:rtl/>
              </w:rPr>
              <w:t>الوصف</w:t>
            </w:r>
          </w:p>
        </w:tc>
        <w:tc>
          <w:tcPr>
            <w:tcW w:w="1905" w:type="dxa"/>
            <w:shd w:val="clear" w:color="auto" w:fill="BFBFBF" w:themeFill="background1" w:themeFillShade="BF"/>
            <w:vAlign w:val="center"/>
          </w:tcPr>
          <w:p w14:paraId="6BC5B030" w14:textId="77777777" w:rsidR="00E842E3" w:rsidRDefault="00E842E3" w:rsidP="00927DE8">
            <w:pPr>
              <w:pStyle w:val="NormalWeb"/>
              <w:kinsoku w:val="0"/>
              <w:overflowPunct w:val="0"/>
              <w:spacing w:before="0" w:beforeAutospacing="0" w:after="0" w:afterAutospacing="0"/>
              <w:contextualSpacing/>
              <w:textAlignment w:val="baseline"/>
              <w:rPr>
                <w:rFonts w:ascii="Cambria" w:eastAsia="MS Mincho" w:hAnsi="Cambria" w:cs="Arial"/>
                <w:b/>
                <w:bCs/>
                <w:sz w:val="20"/>
                <w:szCs w:val="20"/>
                <w:rtl/>
              </w:rPr>
            </w:pPr>
            <w:r w:rsidRPr="00CD6591">
              <w:rPr>
                <w:rFonts w:ascii="Cambria" w:eastAsia="MS Mincho" w:hAnsi="Cambria" w:cs="Arial"/>
                <w:b/>
                <w:bCs/>
                <w:sz w:val="20"/>
                <w:szCs w:val="20"/>
              </w:rPr>
              <w:t>Quantity</w:t>
            </w:r>
          </w:p>
          <w:p w14:paraId="1A0519DA" w14:textId="77777777" w:rsidR="00E842E3" w:rsidRPr="00CD6591" w:rsidRDefault="00E842E3" w:rsidP="00927DE8">
            <w:pPr>
              <w:pStyle w:val="NormalWeb"/>
              <w:kinsoku w:val="0"/>
              <w:overflowPunct w:val="0"/>
              <w:spacing w:before="0" w:beforeAutospacing="0" w:after="0" w:afterAutospacing="0"/>
              <w:contextualSpacing/>
              <w:textAlignment w:val="baseline"/>
              <w:rPr>
                <w:rFonts w:ascii="Cambria" w:eastAsia="MS Mincho" w:hAnsi="Cambria" w:cs="Arial"/>
                <w:b/>
                <w:bCs/>
                <w:sz w:val="20"/>
                <w:szCs w:val="20"/>
              </w:rPr>
            </w:pPr>
            <w:r>
              <w:rPr>
                <w:rFonts w:ascii="Cambria" w:eastAsia="MS Mincho" w:hAnsi="Cambria" w:cs="Arial" w:hint="cs"/>
                <w:b/>
                <w:bCs/>
                <w:sz w:val="20"/>
                <w:szCs w:val="20"/>
                <w:rtl/>
              </w:rPr>
              <w:t>العدد</w:t>
            </w:r>
          </w:p>
        </w:tc>
        <w:tc>
          <w:tcPr>
            <w:tcW w:w="2126" w:type="dxa"/>
            <w:shd w:val="clear" w:color="auto" w:fill="BFBFBF" w:themeFill="background1" w:themeFillShade="BF"/>
            <w:vAlign w:val="center"/>
          </w:tcPr>
          <w:p w14:paraId="50BD6FC6" w14:textId="77777777" w:rsidR="00E842E3" w:rsidRPr="00CD6591" w:rsidRDefault="00E842E3"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CD6591">
              <w:rPr>
                <w:rFonts w:ascii="Cambria" w:eastAsia="MS Mincho" w:hAnsi="Cambria" w:cs="Arial"/>
                <w:b/>
                <w:bCs/>
                <w:sz w:val="20"/>
                <w:szCs w:val="20"/>
              </w:rPr>
              <w:t>Unit Price</w:t>
            </w:r>
          </w:p>
          <w:p w14:paraId="0E75E5E2" w14:textId="77777777" w:rsidR="00E842E3" w:rsidRDefault="00E842E3"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JOD</w:t>
            </w:r>
          </w:p>
          <w:p w14:paraId="5C00D89B" w14:textId="77777777" w:rsidR="00E842E3" w:rsidRPr="00CD6591" w:rsidRDefault="00E842E3"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سعر الوحدة بالدينار الأردني</w:t>
            </w:r>
          </w:p>
        </w:tc>
        <w:tc>
          <w:tcPr>
            <w:tcW w:w="2358" w:type="dxa"/>
            <w:shd w:val="clear" w:color="auto" w:fill="BFBFBF" w:themeFill="background1" w:themeFillShade="BF"/>
            <w:vAlign w:val="center"/>
          </w:tcPr>
          <w:p w14:paraId="2782936B" w14:textId="77777777" w:rsidR="00E842E3" w:rsidRPr="00CD6591" w:rsidRDefault="00E842E3"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sidRPr="00CD6591">
              <w:rPr>
                <w:rFonts w:ascii="Cambria" w:eastAsia="MS Mincho" w:hAnsi="Cambria" w:cs="Arial"/>
                <w:b/>
                <w:bCs/>
                <w:sz w:val="20"/>
                <w:szCs w:val="20"/>
              </w:rPr>
              <w:t>Total Price</w:t>
            </w:r>
          </w:p>
          <w:p w14:paraId="575E32EE" w14:textId="77777777" w:rsidR="00E842E3" w:rsidRDefault="00E842E3"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tl/>
              </w:rPr>
            </w:pPr>
            <w:r w:rsidRPr="00CD6591">
              <w:rPr>
                <w:rFonts w:ascii="Cambria" w:eastAsia="MS Mincho" w:hAnsi="Cambria" w:cs="Arial"/>
                <w:b/>
                <w:bCs/>
                <w:sz w:val="20"/>
                <w:szCs w:val="20"/>
              </w:rPr>
              <w:t>JOD</w:t>
            </w:r>
          </w:p>
          <w:p w14:paraId="53D4C41A" w14:textId="77777777" w:rsidR="00E842E3" w:rsidRPr="00CD6591" w:rsidRDefault="00E842E3" w:rsidP="00927DE8">
            <w:pPr>
              <w:pStyle w:val="NormalWeb"/>
              <w:kinsoku w:val="0"/>
              <w:overflowPunct w:val="0"/>
              <w:spacing w:before="0" w:beforeAutospacing="0" w:after="0" w:afterAutospacing="0"/>
              <w:contextualSpacing/>
              <w:jc w:val="center"/>
              <w:textAlignment w:val="baseline"/>
              <w:rPr>
                <w:rFonts w:ascii="Cambria" w:eastAsia="MS Mincho" w:hAnsi="Cambria" w:cs="Arial"/>
                <w:b/>
                <w:bCs/>
                <w:sz w:val="20"/>
                <w:szCs w:val="20"/>
              </w:rPr>
            </w:pPr>
            <w:r>
              <w:rPr>
                <w:rFonts w:ascii="Cambria" w:eastAsia="MS Mincho" w:hAnsi="Cambria" w:cs="Arial" w:hint="cs"/>
                <w:b/>
                <w:bCs/>
                <w:sz w:val="20"/>
                <w:szCs w:val="20"/>
                <w:rtl/>
              </w:rPr>
              <w:t>السعر الاجمالي بالدينار الأردني</w:t>
            </w:r>
          </w:p>
        </w:tc>
      </w:tr>
      <w:tr w:rsidR="0038507D" w:rsidRPr="00CD6591" w14:paraId="2A7DCD59" w14:textId="77777777" w:rsidTr="009751FC">
        <w:trPr>
          <w:trHeight w:val="305"/>
        </w:trPr>
        <w:tc>
          <w:tcPr>
            <w:tcW w:w="1502" w:type="dxa"/>
            <w:shd w:val="clear" w:color="auto" w:fill="auto"/>
            <w:vAlign w:val="center"/>
          </w:tcPr>
          <w:p w14:paraId="12FD9E84" w14:textId="41D1E8F3" w:rsidR="0038507D" w:rsidRPr="002A6FB0" w:rsidRDefault="0038507D" w:rsidP="0038507D">
            <w:pPr>
              <w:jc w:val="center"/>
              <w:rPr>
                <w:sz w:val="22"/>
                <w:szCs w:val="22"/>
              </w:rPr>
            </w:pPr>
            <w:r w:rsidRPr="002A6FB0">
              <w:rPr>
                <w:rFonts w:eastAsia="MS Mincho" w:cs="Arial"/>
                <w:sz w:val="22"/>
                <w:szCs w:val="22"/>
              </w:rPr>
              <w:t>1</w:t>
            </w:r>
          </w:p>
        </w:tc>
        <w:tc>
          <w:tcPr>
            <w:tcW w:w="3796" w:type="dxa"/>
            <w:shd w:val="clear" w:color="auto" w:fill="auto"/>
            <w:vAlign w:val="center"/>
          </w:tcPr>
          <w:p w14:paraId="26B6F61C" w14:textId="080C1918" w:rsidR="0038507D" w:rsidRPr="004F1F01" w:rsidRDefault="0038507D" w:rsidP="0038507D">
            <w:pPr>
              <w:jc w:val="mediumKashida"/>
              <w:rPr>
                <w:rFonts w:ascii="Cambria" w:hAnsi="Cambria"/>
                <w:b/>
                <w:bCs/>
                <w:sz w:val="22"/>
                <w:szCs w:val="22"/>
              </w:rPr>
            </w:pPr>
            <w:r w:rsidRPr="004F1F01">
              <w:rPr>
                <w:rFonts w:ascii="Cambria" w:eastAsia="MS Mincho" w:hAnsi="Cambria" w:cs="Arial"/>
                <w:sz w:val="22"/>
                <w:szCs w:val="22"/>
              </w:rPr>
              <w:t>Oil extraction machine</w:t>
            </w:r>
          </w:p>
        </w:tc>
        <w:tc>
          <w:tcPr>
            <w:tcW w:w="1905" w:type="dxa"/>
            <w:vAlign w:val="center"/>
          </w:tcPr>
          <w:p w14:paraId="540C66F0" w14:textId="08FE8D70" w:rsidR="0038507D" w:rsidRPr="004F1F01" w:rsidRDefault="0038507D" w:rsidP="0038507D">
            <w:pPr>
              <w:jc w:val="center"/>
              <w:rPr>
                <w:rFonts w:ascii="Cambria" w:hAnsi="Cambria"/>
                <w:bCs/>
                <w:sz w:val="22"/>
                <w:szCs w:val="22"/>
              </w:rPr>
            </w:pPr>
            <w:r w:rsidRPr="004F1F01">
              <w:rPr>
                <w:rFonts w:ascii="Cambria" w:eastAsia="MS Mincho" w:hAnsi="Cambria" w:cs="Arial"/>
                <w:sz w:val="22"/>
                <w:szCs w:val="22"/>
              </w:rPr>
              <w:t>1</w:t>
            </w:r>
          </w:p>
        </w:tc>
        <w:tc>
          <w:tcPr>
            <w:tcW w:w="2126" w:type="dxa"/>
            <w:shd w:val="clear" w:color="auto" w:fill="auto"/>
            <w:vAlign w:val="center"/>
          </w:tcPr>
          <w:p w14:paraId="7AD5EC10" w14:textId="77777777" w:rsidR="0038507D" w:rsidRPr="002A6FB0" w:rsidRDefault="0038507D" w:rsidP="0038507D">
            <w:pPr>
              <w:rPr>
                <w:bCs/>
                <w:sz w:val="22"/>
                <w:szCs w:val="22"/>
              </w:rPr>
            </w:pPr>
          </w:p>
        </w:tc>
        <w:tc>
          <w:tcPr>
            <w:tcW w:w="2358" w:type="dxa"/>
            <w:shd w:val="clear" w:color="auto" w:fill="auto"/>
            <w:vAlign w:val="center"/>
          </w:tcPr>
          <w:p w14:paraId="7BCE0AB5" w14:textId="77777777" w:rsidR="0038507D" w:rsidRPr="002A6FB0" w:rsidRDefault="0038507D" w:rsidP="0038507D">
            <w:pPr>
              <w:rPr>
                <w:b/>
                <w:sz w:val="22"/>
                <w:szCs w:val="22"/>
              </w:rPr>
            </w:pPr>
          </w:p>
        </w:tc>
      </w:tr>
      <w:tr w:rsidR="0038507D" w:rsidRPr="00CD6591" w14:paraId="5CB3638E" w14:textId="77777777" w:rsidTr="009751FC">
        <w:trPr>
          <w:trHeight w:val="395"/>
        </w:trPr>
        <w:tc>
          <w:tcPr>
            <w:tcW w:w="1502" w:type="dxa"/>
            <w:shd w:val="clear" w:color="auto" w:fill="auto"/>
            <w:vAlign w:val="center"/>
          </w:tcPr>
          <w:p w14:paraId="373B9218" w14:textId="407B1135" w:rsidR="0038507D" w:rsidRPr="002A6FB0" w:rsidRDefault="0038507D" w:rsidP="0038507D">
            <w:pPr>
              <w:jc w:val="center"/>
              <w:rPr>
                <w:sz w:val="22"/>
                <w:szCs w:val="22"/>
              </w:rPr>
            </w:pPr>
            <w:r w:rsidRPr="002A6FB0">
              <w:rPr>
                <w:rFonts w:eastAsia="MS Mincho" w:cs="Arial"/>
                <w:sz w:val="22"/>
                <w:szCs w:val="22"/>
              </w:rPr>
              <w:t>2</w:t>
            </w:r>
          </w:p>
        </w:tc>
        <w:tc>
          <w:tcPr>
            <w:tcW w:w="3796" w:type="dxa"/>
            <w:shd w:val="clear" w:color="auto" w:fill="auto"/>
            <w:vAlign w:val="center"/>
          </w:tcPr>
          <w:p w14:paraId="0360767E" w14:textId="4378BE9C"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Herbs grinder machine</w:t>
            </w:r>
          </w:p>
        </w:tc>
        <w:tc>
          <w:tcPr>
            <w:tcW w:w="1905" w:type="dxa"/>
            <w:vAlign w:val="center"/>
          </w:tcPr>
          <w:p w14:paraId="26AE7619" w14:textId="03A01B08"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0DF56B03" w14:textId="77777777" w:rsidR="0038507D" w:rsidRPr="002A6FB0" w:rsidRDefault="0038507D" w:rsidP="0038507D">
            <w:pPr>
              <w:rPr>
                <w:b/>
                <w:bCs/>
                <w:sz w:val="22"/>
                <w:szCs w:val="22"/>
              </w:rPr>
            </w:pPr>
          </w:p>
        </w:tc>
        <w:tc>
          <w:tcPr>
            <w:tcW w:w="2358" w:type="dxa"/>
            <w:shd w:val="clear" w:color="auto" w:fill="auto"/>
            <w:vAlign w:val="center"/>
          </w:tcPr>
          <w:p w14:paraId="1B1701F9" w14:textId="77777777" w:rsidR="0038507D" w:rsidRPr="002A6FB0" w:rsidRDefault="0038507D" w:rsidP="0038507D">
            <w:pPr>
              <w:rPr>
                <w:b/>
                <w:bCs/>
                <w:sz w:val="22"/>
                <w:szCs w:val="22"/>
              </w:rPr>
            </w:pPr>
          </w:p>
        </w:tc>
      </w:tr>
      <w:tr w:rsidR="0038507D" w:rsidRPr="00CD6591" w14:paraId="30D97DEF" w14:textId="77777777" w:rsidTr="009751FC">
        <w:trPr>
          <w:trHeight w:val="575"/>
        </w:trPr>
        <w:tc>
          <w:tcPr>
            <w:tcW w:w="1502" w:type="dxa"/>
            <w:shd w:val="clear" w:color="auto" w:fill="auto"/>
            <w:vAlign w:val="center"/>
          </w:tcPr>
          <w:p w14:paraId="1260488D" w14:textId="1B9D8095" w:rsidR="0038507D" w:rsidRPr="002A6FB0" w:rsidRDefault="0038507D" w:rsidP="0038507D">
            <w:pPr>
              <w:jc w:val="center"/>
              <w:rPr>
                <w:sz w:val="22"/>
                <w:szCs w:val="22"/>
              </w:rPr>
            </w:pPr>
            <w:r w:rsidRPr="002A6FB0">
              <w:rPr>
                <w:rFonts w:eastAsia="MS Mincho" w:cs="Arial"/>
                <w:sz w:val="22"/>
                <w:szCs w:val="22"/>
              </w:rPr>
              <w:t>3</w:t>
            </w:r>
          </w:p>
        </w:tc>
        <w:tc>
          <w:tcPr>
            <w:tcW w:w="3796" w:type="dxa"/>
            <w:shd w:val="clear" w:color="auto" w:fill="auto"/>
            <w:vAlign w:val="center"/>
          </w:tcPr>
          <w:p w14:paraId="12CC0984" w14:textId="38F5A7E2" w:rsidR="0038507D" w:rsidRPr="004F1F01" w:rsidRDefault="0038507D" w:rsidP="0038507D">
            <w:pPr>
              <w:jc w:val="mediumKashida"/>
              <w:rPr>
                <w:rFonts w:ascii="Cambria" w:hAnsi="Cambria"/>
                <w:bCs/>
                <w:sz w:val="22"/>
                <w:szCs w:val="22"/>
              </w:rPr>
            </w:pPr>
            <w:r w:rsidRPr="00FC5E4A">
              <w:rPr>
                <w:rFonts w:ascii="Cambria" w:eastAsia="MS Mincho" w:hAnsi="Cambria" w:cs="Arial"/>
                <w:sz w:val="22"/>
                <w:szCs w:val="22"/>
              </w:rPr>
              <w:t>Stainless Steel Liquid Distillation Unit</w:t>
            </w:r>
            <w:r>
              <w:rPr>
                <w:rFonts w:ascii="Cambria" w:eastAsia="MS Mincho" w:hAnsi="Cambria" w:cs="Arial"/>
                <w:sz w:val="22"/>
                <w:szCs w:val="22"/>
              </w:rPr>
              <w:t xml:space="preserve"> machine</w:t>
            </w:r>
          </w:p>
        </w:tc>
        <w:tc>
          <w:tcPr>
            <w:tcW w:w="1905" w:type="dxa"/>
            <w:vAlign w:val="center"/>
          </w:tcPr>
          <w:p w14:paraId="3895BA96" w14:textId="31D917CD"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6323D7B8" w14:textId="77777777" w:rsidR="0038507D" w:rsidRPr="002A6FB0" w:rsidRDefault="0038507D" w:rsidP="0038507D">
            <w:pPr>
              <w:rPr>
                <w:b/>
                <w:bCs/>
                <w:sz w:val="22"/>
                <w:szCs w:val="22"/>
              </w:rPr>
            </w:pPr>
          </w:p>
        </w:tc>
        <w:tc>
          <w:tcPr>
            <w:tcW w:w="2358" w:type="dxa"/>
            <w:shd w:val="clear" w:color="auto" w:fill="auto"/>
            <w:vAlign w:val="center"/>
          </w:tcPr>
          <w:p w14:paraId="711795C4" w14:textId="77777777" w:rsidR="0038507D" w:rsidRPr="002A6FB0" w:rsidRDefault="0038507D" w:rsidP="0038507D">
            <w:pPr>
              <w:rPr>
                <w:b/>
                <w:bCs/>
                <w:sz w:val="22"/>
                <w:szCs w:val="22"/>
              </w:rPr>
            </w:pPr>
          </w:p>
        </w:tc>
      </w:tr>
      <w:tr w:rsidR="0038507D" w:rsidRPr="00CD6591" w14:paraId="7BCF9A5B" w14:textId="77777777" w:rsidTr="00527422">
        <w:trPr>
          <w:trHeight w:val="350"/>
        </w:trPr>
        <w:tc>
          <w:tcPr>
            <w:tcW w:w="1502" w:type="dxa"/>
            <w:shd w:val="clear" w:color="auto" w:fill="auto"/>
            <w:vAlign w:val="center"/>
          </w:tcPr>
          <w:p w14:paraId="3AC2DD8A" w14:textId="51C27490" w:rsidR="0038507D" w:rsidRPr="002A6FB0" w:rsidRDefault="0038507D" w:rsidP="0038507D">
            <w:pPr>
              <w:jc w:val="center"/>
              <w:rPr>
                <w:sz w:val="22"/>
                <w:szCs w:val="22"/>
              </w:rPr>
            </w:pPr>
            <w:r w:rsidRPr="002A6FB0">
              <w:rPr>
                <w:rFonts w:eastAsia="MS Mincho" w:cs="Arial"/>
                <w:sz w:val="22"/>
                <w:szCs w:val="22"/>
              </w:rPr>
              <w:t>4</w:t>
            </w:r>
          </w:p>
        </w:tc>
        <w:tc>
          <w:tcPr>
            <w:tcW w:w="3796" w:type="dxa"/>
            <w:shd w:val="clear" w:color="auto" w:fill="auto"/>
            <w:vAlign w:val="center"/>
          </w:tcPr>
          <w:p w14:paraId="60B9C475" w14:textId="15D26801"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Bubble bath balls machine</w:t>
            </w:r>
          </w:p>
        </w:tc>
        <w:tc>
          <w:tcPr>
            <w:tcW w:w="1905" w:type="dxa"/>
            <w:vAlign w:val="center"/>
          </w:tcPr>
          <w:p w14:paraId="51B2A7BA" w14:textId="7FEDB6EF"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4DD961A3" w14:textId="77777777" w:rsidR="0038507D" w:rsidRPr="002A6FB0" w:rsidRDefault="0038507D" w:rsidP="0038507D">
            <w:pPr>
              <w:rPr>
                <w:b/>
                <w:bCs/>
                <w:sz w:val="22"/>
                <w:szCs w:val="22"/>
              </w:rPr>
            </w:pPr>
          </w:p>
        </w:tc>
        <w:tc>
          <w:tcPr>
            <w:tcW w:w="2358" w:type="dxa"/>
            <w:shd w:val="clear" w:color="auto" w:fill="auto"/>
            <w:vAlign w:val="center"/>
          </w:tcPr>
          <w:p w14:paraId="2783869A" w14:textId="77777777" w:rsidR="0038507D" w:rsidRPr="002A6FB0" w:rsidRDefault="0038507D" w:rsidP="0038507D">
            <w:pPr>
              <w:rPr>
                <w:b/>
                <w:bCs/>
                <w:sz w:val="22"/>
                <w:szCs w:val="22"/>
              </w:rPr>
            </w:pPr>
          </w:p>
        </w:tc>
      </w:tr>
      <w:tr w:rsidR="0038507D" w:rsidRPr="00CD6591" w14:paraId="4F7A99BB" w14:textId="77777777" w:rsidTr="002A6FB0">
        <w:trPr>
          <w:trHeight w:val="350"/>
        </w:trPr>
        <w:tc>
          <w:tcPr>
            <w:tcW w:w="1502" w:type="dxa"/>
            <w:shd w:val="clear" w:color="auto" w:fill="auto"/>
            <w:vAlign w:val="center"/>
          </w:tcPr>
          <w:p w14:paraId="0562D00B" w14:textId="2BFE8B1C" w:rsidR="0038507D" w:rsidRPr="002A6FB0" w:rsidRDefault="0038507D" w:rsidP="0038507D">
            <w:pPr>
              <w:jc w:val="center"/>
              <w:rPr>
                <w:rFonts w:eastAsia="MS Mincho" w:cs="Arial"/>
                <w:sz w:val="22"/>
                <w:szCs w:val="22"/>
              </w:rPr>
            </w:pPr>
            <w:r w:rsidRPr="002A6FB0">
              <w:rPr>
                <w:rFonts w:eastAsia="MS Mincho" w:cs="Arial"/>
                <w:sz w:val="22"/>
                <w:szCs w:val="22"/>
              </w:rPr>
              <w:t>5</w:t>
            </w:r>
          </w:p>
        </w:tc>
        <w:tc>
          <w:tcPr>
            <w:tcW w:w="3796" w:type="dxa"/>
            <w:shd w:val="clear" w:color="auto" w:fill="auto"/>
          </w:tcPr>
          <w:p w14:paraId="3AD3EE31" w14:textId="6B39E20C" w:rsidR="0038507D" w:rsidRPr="004F1F01" w:rsidRDefault="0038507D" w:rsidP="0038507D">
            <w:pPr>
              <w:jc w:val="mediumKashida"/>
              <w:rPr>
                <w:rFonts w:ascii="Cambria" w:hAnsi="Cambria"/>
                <w:sz w:val="22"/>
                <w:szCs w:val="22"/>
              </w:rPr>
            </w:pPr>
            <w:r w:rsidRPr="004F1F01">
              <w:rPr>
                <w:rFonts w:ascii="Cambria" w:eastAsia="MS Mincho" w:hAnsi="Cambria" w:cs="Arial"/>
                <w:sz w:val="22"/>
                <w:szCs w:val="22"/>
              </w:rPr>
              <w:t>Wax melting machine</w:t>
            </w:r>
          </w:p>
        </w:tc>
        <w:tc>
          <w:tcPr>
            <w:tcW w:w="1905" w:type="dxa"/>
          </w:tcPr>
          <w:p w14:paraId="6F65B07B" w14:textId="76F6E418"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2B3040FE" w14:textId="77777777" w:rsidR="0038507D" w:rsidRPr="002A6FB0" w:rsidRDefault="0038507D" w:rsidP="0038507D">
            <w:pPr>
              <w:rPr>
                <w:b/>
                <w:bCs/>
                <w:sz w:val="22"/>
                <w:szCs w:val="22"/>
              </w:rPr>
            </w:pPr>
          </w:p>
        </w:tc>
        <w:tc>
          <w:tcPr>
            <w:tcW w:w="2358" w:type="dxa"/>
            <w:shd w:val="clear" w:color="auto" w:fill="auto"/>
            <w:vAlign w:val="center"/>
          </w:tcPr>
          <w:p w14:paraId="753A0FBC" w14:textId="77777777" w:rsidR="0038507D" w:rsidRPr="002A6FB0" w:rsidRDefault="0038507D" w:rsidP="0038507D">
            <w:pPr>
              <w:rPr>
                <w:b/>
                <w:bCs/>
                <w:sz w:val="22"/>
                <w:szCs w:val="22"/>
              </w:rPr>
            </w:pPr>
          </w:p>
        </w:tc>
      </w:tr>
      <w:tr w:rsidR="0038507D" w:rsidRPr="00CD6591" w14:paraId="634C3437" w14:textId="77777777" w:rsidTr="002A6FB0">
        <w:trPr>
          <w:trHeight w:val="350"/>
        </w:trPr>
        <w:tc>
          <w:tcPr>
            <w:tcW w:w="1502" w:type="dxa"/>
            <w:shd w:val="clear" w:color="auto" w:fill="auto"/>
            <w:vAlign w:val="center"/>
          </w:tcPr>
          <w:p w14:paraId="70FA3B78" w14:textId="5F2B7FFF" w:rsidR="0038507D" w:rsidRPr="002A6FB0" w:rsidRDefault="0038507D" w:rsidP="0038507D">
            <w:pPr>
              <w:jc w:val="center"/>
              <w:rPr>
                <w:sz w:val="22"/>
                <w:szCs w:val="22"/>
              </w:rPr>
            </w:pPr>
            <w:r w:rsidRPr="002A6FB0">
              <w:rPr>
                <w:rFonts w:eastAsia="MS Mincho" w:cs="Arial"/>
                <w:sz w:val="22"/>
                <w:szCs w:val="22"/>
              </w:rPr>
              <w:t>6</w:t>
            </w:r>
          </w:p>
        </w:tc>
        <w:tc>
          <w:tcPr>
            <w:tcW w:w="3796" w:type="dxa"/>
            <w:shd w:val="clear" w:color="auto" w:fill="auto"/>
          </w:tcPr>
          <w:p w14:paraId="4AC86134" w14:textId="291A5676"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Vacuum packaging machine</w:t>
            </w:r>
          </w:p>
        </w:tc>
        <w:tc>
          <w:tcPr>
            <w:tcW w:w="1905" w:type="dxa"/>
          </w:tcPr>
          <w:p w14:paraId="0445F66A" w14:textId="322DBD50"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0B0AF0EA" w14:textId="77777777" w:rsidR="0038507D" w:rsidRPr="002A6FB0" w:rsidRDefault="0038507D" w:rsidP="0038507D">
            <w:pPr>
              <w:rPr>
                <w:b/>
                <w:bCs/>
                <w:sz w:val="22"/>
                <w:szCs w:val="22"/>
              </w:rPr>
            </w:pPr>
          </w:p>
        </w:tc>
        <w:tc>
          <w:tcPr>
            <w:tcW w:w="2358" w:type="dxa"/>
            <w:shd w:val="clear" w:color="auto" w:fill="auto"/>
            <w:vAlign w:val="center"/>
          </w:tcPr>
          <w:p w14:paraId="3DC90186" w14:textId="77777777" w:rsidR="0038507D" w:rsidRPr="002A6FB0" w:rsidRDefault="0038507D" w:rsidP="0038507D">
            <w:pPr>
              <w:rPr>
                <w:b/>
                <w:bCs/>
                <w:sz w:val="22"/>
                <w:szCs w:val="22"/>
              </w:rPr>
            </w:pPr>
          </w:p>
        </w:tc>
      </w:tr>
      <w:tr w:rsidR="0038507D" w:rsidRPr="00CD6591" w14:paraId="0C648A7F" w14:textId="77777777" w:rsidTr="002A6FB0">
        <w:trPr>
          <w:trHeight w:val="350"/>
        </w:trPr>
        <w:tc>
          <w:tcPr>
            <w:tcW w:w="1502" w:type="dxa"/>
            <w:shd w:val="clear" w:color="auto" w:fill="auto"/>
            <w:vAlign w:val="center"/>
          </w:tcPr>
          <w:p w14:paraId="4534BDD0" w14:textId="22DA36C6" w:rsidR="0038507D" w:rsidRPr="002A6FB0" w:rsidRDefault="0038507D" w:rsidP="0038507D">
            <w:pPr>
              <w:jc w:val="center"/>
              <w:rPr>
                <w:sz w:val="22"/>
                <w:szCs w:val="22"/>
              </w:rPr>
            </w:pPr>
            <w:r w:rsidRPr="002A6FB0">
              <w:rPr>
                <w:rFonts w:eastAsia="MS Mincho" w:cs="Arial"/>
                <w:sz w:val="22"/>
                <w:szCs w:val="22"/>
              </w:rPr>
              <w:t>7</w:t>
            </w:r>
          </w:p>
        </w:tc>
        <w:tc>
          <w:tcPr>
            <w:tcW w:w="3796" w:type="dxa"/>
            <w:shd w:val="clear" w:color="auto" w:fill="auto"/>
          </w:tcPr>
          <w:p w14:paraId="13629C46" w14:textId="5D22505E"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Candles printer machine</w:t>
            </w:r>
          </w:p>
        </w:tc>
        <w:tc>
          <w:tcPr>
            <w:tcW w:w="1905" w:type="dxa"/>
          </w:tcPr>
          <w:p w14:paraId="4911D663" w14:textId="4C49C22E"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4C5A6D34" w14:textId="77777777" w:rsidR="0038507D" w:rsidRPr="002A6FB0" w:rsidRDefault="0038507D" w:rsidP="0038507D">
            <w:pPr>
              <w:rPr>
                <w:b/>
                <w:bCs/>
                <w:sz w:val="22"/>
                <w:szCs w:val="22"/>
              </w:rPr>
            </w:pPr>
          </w:p>
        </w:tc>
        <w:tc>
          <w:tcPr>
            <w:tcW w:w="2358" w:type="dxa"/>
            <w:shd w:val="clear" w:color="auto" w:fill="auto"/>
            <w:vAlign w:val="center"/>
          </w:tcPr>
          <w:p w14:paraId="441C4A8B" w14:textId="77777777" w:rsidR="0038507D" w:rsidRPr="002A6FB0" w:rsidRDefault="0038507D" w:rsidP="0038507D">
            <w:pPr>
              <w:rPr>
                <w:b/>
                <w:bCs/>
                <w:sz w:val="22"/>
                <w:szCs w:val="22"/>
              </w:rPr>
            </w:pPr>
          </w:p>
        </w:tc>
      </w:tr>
      <w:tr w:rsidR="0038507D" w:rsidRPr="00CD6591" w14:paraId="7A900D32" w14:textId="77777777" w:rsidTr="002A6FB0">
        <w:trPr>
          <w:trHeight w:val="350"/>
        </w:trPr>
        <w:tc>
          <w:tcPr>
            <w:tcW w:w="1502" w:type="dxa"/>
            <w:shd w:val="clear" w:color="auto" w:fill="auto"/>
            <w:vAlign w:val="center"/>
          </w:tcPr>
          <w:p w14:paraId="73609730" w14:textId="28741B4E" w:rsidR="0038507D" w:rsidRPr="002A6FB0" w:rsidRDefault="0038507D" w:rsidP="0038507D">
            <w:pPr>
              <w:jc w:val="center"/>
              <w:rPr>
                <w:sz w:val="22"/>
                <w:szCs w:val="22"/>
              </w:rPr>
            </w:pPr>
            <w:r w:rsidRPr="002A6FB0">
              <w:rPr>
                <w:rFonts w:eastAsia="MS Mincho" w:cs="Arial"/>
                <w:sz w:val="22"/>
                <w:szCs w:val="22"/>
              </w:rPr>
              <w:t>8</w:t>
            </w:r>
          </w:p>
        </w:tc>
        <w:tc>
          <w:tcPr>
            <w:tcW w:w="3796" w:type="dxa"/>
            <w:shd w:val="clear" w:color="auto" w:fill="auto"/>
          </w:tcPr>
          <w:p w14:paraId="18D25A72" w14:textId="77777777" w:rsidR="0038507D" w:rsidRDefault="0038507D" w:rsidP="0038507D">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r w:rsidRPr="004F1F01">
              <w:rPr>
                <w:rFonts w:ascii="Cambria" w:eastAsia="MS Mincho" w:hAnsi="Cambria" w:cs="Arial"/>
                <w:sz w:val="22"/>
                <w:szCs w:val="22"/>
              </w:rPr>
              <w:t>Mug hot stamping machine</w:t>
            </w:r>
          </w:p>
          <w:p w14:paraId="5B950AB1" w14:textId="58E49005" w:rsidR="0038507D" w:rsidRPr="004F1F01" w:rsidRDefault="0038507D" w:rsidP="0038507D">
            <w:pPr>
              <w:jc w:val="mediumKashida"/>
              <w:rPr>
                <w:rFonts w:ascii="Cambria" w:hAnsi="Cambria"/>
                <w:bCs/>
                <w:sz w:val="22"/>
                <w:szCs w:val="22"/>
              </w:rPr>
            </w:pPr>
            <w:r>
              <w:rPr>
                <w:rFonts w:ascii="Cambria" w:eastAsia="MS Mincho" w:hAnsi="Cambria" w:cs="Arial" w:hint="cs"/>
                <w:sz w:val="22"/>
                <w:szCs w:val="22"/>
                <w:rtl/>
                <w:lang w:bidi="ar-JO"/>
              </w:rPr>
              <w:t>كابسة أكواب</w:t>
            </w:r>
          </w:p>
        </w:tc>
        <w:tc>
          <w:tcPr>
            <w:tcW w:w="1905" w:type="dxa"/>
          </w:tcPr>
          <w:p w14:paraId="7FC804AF" w14:textId="7AA1E87E"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3768AC5B" w14:textId="77777777" w:rsidR="0038507D" w:rsidRPr="002A6FB0" w:rsidRDefault="0038507D" w:rsidP="0038507D">
            <w:pPr>
              <w:rPr>
                <w:b/>
                <w:bCs/>
                <w:sz w:val="22"/>
                <w:szCs w:val="22"/>
              </w:rPr>
            </w:pPr>
          </w:p>
        </w:tc>
        <w:tc>
          <w:tcPr>
            <w:tcW w:w="2358" w:type="dxa"/>
            <w:shd w:val="clear" w:color="auto" w:fill="auto"/>
            <w:vAlign w:val="center"/>
          </w:tcPr>
          <w:p w14:paraId="45A8DF6C" w14:textId="77777777" w:rsidR="0038507D" w:rsidRPr="002A6FB0" w:rsidRDefault="0038507D" w:rsidP="0038507D">
            <w:pPr>
              <w:rPr>
                <w:b/>
                <w:bCs/>
                <w:sz w:val="22"/>
                <w:szCs w:val="22"/>
              </w:rPr>
            </w:pPr>
          </w:p>
        </w:tc>
      </w:tr>
      <w:tr w:rsidR="0038507D" w:rsidRPr="00CD6591" w14:paraId="30586953" w14:textId="77777777" w:rsidTr="002A6FB0">
        <w:trPr>
          <w:trHeight w:val="395"/>
        </w:trPr>
        <w:tc>
          <w:tcPr>
            <w:tcW w:w="1502" w:type="dxa"/>
            <w:shd w:val="clear" w:color="auto" w:fill="auto"/>
            <w:vAlign w:val="center"/>
          </w:tcPr>
          <w:p w14:paraId="3C6B6D06" w14:textId="09483CDB" w:rsidR="0038507D" w:rsidRPr="002A6FB0" w:rsidRDefault="0038507D" w:rsidP="0038507D">
            <w:pPr>
              <w:jc w:val="center"/>
              <w:rPr>
                <w:sz w:val="22"/>
                <w:szCs w:val="22"/>
              </w:rPr>
            </w:pPr>
            <w:r w:rsidRPr="002A6FB0">
              <w:rPr>
                <w:rFonts w:eastAsia="MS Mincho" w:cs="Arial"/>
                <w:sz w:val="22"/>
                <w:szCs w:val="22"/>
              </w:rPr>
              <w:t>9</w:t>
            </w:r>
          </w:p>
        </w:tc>
        <w:tc>
          <w:tcPr>
            <w:tcW w:w="3796" w:type="dxa"/>
            <w:shd w:val="clear" w:color="auto" w:fill="auto"/>
            <w:vAlign w:val="center"/>
          </w:tcPr>
          <w:p w14:paraId="00425640" w14:textId="01DC3FCF"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Measurement scale - Large</w:t>
            </w:r>
          </w:p>
        </w:tc>
        <w:tc>
          <w:tcPr>
            <w:tcW w:w="1905" w:type="dxa"/>
            <w:vAlign w:val="center"/>
          </w:tcPr>
          <w:p w14:paraId="0BF38B47" w14:textId="4D7FAB57"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1932D4D9" w14:textId="77777777" w:rsidR="0038507D" w:rsidRPr="002A6FB0" w:rsidRDefault="0038507D" w:rsidP="0038507D">
            <w:pPr>
              <w:rPr>
                <w:b/>
                <w:bCs/>
                <w:sz w:val="22"/>
                <w:szCs w:val="22"/>
              </w:rPr>
            </w:pPr>
          </w:p>
        </w:tc>
        <w:tc>
          <w:tcPr>
            <w:tcW w:w="2358" w:type="dxa"/>
            <w:shd w:val="clear" w:color="auto" w:fill="auto"/>
            <w:vAlign w:val="center"/>
          </w:tcPr>
          <w:p w14:paraId="4E1C5792" w14:textId="77777777" w:rsidR="0038507D" w:rsidRPr="002A6FB0" w:rsidRDefault="0038507D" w:rsidP="0038507D">
            <w:pPr>
              <w:rPr>
                <w:b/>
                <w:bCs/>
                <w:sz w:val="22"/>
                <w:szCs w:val="22"/>
              </w:rPr>
            </w:pPr>
          </w:p>
        </w:tc>
      </w:tr>
      <w:tr w:rsidR="0038507D" w:rsidRPr="00CD6591" w14:paraId="6017FC10" w14:textId="77777777" w:rsidTr="002A6FB0">
        <w:trPr>
          <w:trHeight w:val="215"/>
        </w:trPr>
        <w:tc>
          <w:tcPr>
            <w:tcW w:w="1502" w:type="dxa"/>
            <w:shd w:val="clear" w:color="auto" w:fill="auto"/>
            <w:vAlign w:val="center"/>
          </w:tcPr>
          <w:p w14:paraId="3FF5DAC3" w14:textId="335355E8" w:rsidR="0038507D" w:rsidRPr="002A6FB0" w:rsidRDefault="0038507D" w:rsidP="0038507D">
            <w:pPr>
              <w:jc w:val="center"/>
              <w:rPr>
                <w:sz w:val="22"/>
                <w:szCs w:val="22"/>
              </w:rPr>
            </w:pPr>
            <w:r w:rsidRPr="002A6FB0">
              <w:rPr>
                <w:rFonts w:eastAsia="MS Mincho" w:cs="Arial"/>
                <w:sz w:val="22"/>
                <w:szCs w:val="22"/>
              </w:rPr>
              <w:t>10</w:t>
            </w:r>
          </w:p>
        </w:tc>
        <w:tc>
          <w:tcPr>
            <w:tcW w:w="3796" w:type="dxa"/>
            <w:shd w:val="clear" w:color="auto" w:fill="auto"/>
            <w:vAlign w:val="center"/>
          </w:tcPr>
          <w:p w14:paraId="55D62F9F" w14:textId="0A1C3E44"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Measurement scale - Small</w:t>
            </w:r>
          </w:p>
        </w:tc>
        <w:tc>
          <w:tcPr>
            <w:tcW w:w="1905" w:type="dxa"/>
            <w:vAlign w:val="center"/>
          </w:tcPr>
          <w:p w14:paraId="14EDDD3A" w14:textId="7D5722B1"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044CB438" w14:textId="77777777" w:rsidR="0038507D" w:rsidRPr="002A6FB0" w:rsidRDefault="0038507D" w:rsidP="0038507D">
            <w:pPr>
              <w:rPr>
                <w:b/>
                <w:bCs/>
                <w:sz w:val="22"/>
                <w:szCs w:val="22"/>
              </w:rPr>
            </w:pPr>
          </w:p>
        </w:tc>
        <w:tc>
          <w:tcPr>
            <w:tcW w:w="2358" w:type="dxa"/>
            <w:shd w:val="clear" w:color="auto" w:fill="auto"/>
            <w:vAlign w:val="center"/>
          </w:tcPr>
          <w:p w14:paraId="0DAA7A06" w14:textId="77777777" w:rsidR="0038507D" w:rsidRPr="002A6FB0" w:rsidRDefault="0038507D" w:rsidP="0038507D">
            <w:pPr>
              <w:rPr>
                <w:b/>
                <w:bCs/>
                <w:sz w:val="22"/>
                <w:szCs w:val="22"/>
              </w:rPr>
            </w:pPr>
          </w:p>
        </w:tc>
      </w:tr>
      <w:tr w:rsidR="0038507D" w:rsidRPr="00CD6591" w14:paraId="38EC1B19" w14:textId="77777777" w:rsidTr="002A6FB0">
        <w:trPr>
          <w:trHeight w:val="215"/>
        </w:trPr>
        <w:tc>
          <w:tcPr>
            <w:tcW w:w="1502" w:type="dxa"/>
            <w:shd w:val="clear" w:color="auto" w:fill="auto"/>
            <w:vAlign w:val="center"/>
          </w:tcPr>
          <w:p w14:paraId="3DDF765F" w14:textId="1F136F8A" w:rsidR="0038507D" w:rsidRPr="002A6FB0" w:rsidRDefault="0038507D" w:rsidP="0038507D">
            <w:pPr>
              <w:jc w:val="center"/>
              <w:rPr>
                <w:sz w:val="22"/>
                <w:szCs w:val="22"/>
              </w:rPr>
            </w:pPr>
            <w:r w:rsidRPr="002A6FB0">
              <w:rPr>
                <w:rFonts w:eastAsia="MS Mincho" w:cs="Arial"/>
                <w:sz w:val="22"/>
                <w:szCs w:val="22"/>
              </w:rPr>
              <w:t>11</w:t>
            </w:r>
          </w:p>
        </w:tc>
        <w:tc>
          <w:tcPr>
            <w:tcW w:w="3796" w:type="dxa"/>
            <w:shd w:val="clear" w:color="auto" w:fill="auto"/>
            <w:vAlign w:val="center"/>
          </w:tcPr>
          <w:p w14:paraId="40CCFEB1" w14:textId="63B0BE12"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Soap cutter</w:t>
            </w:r>
          </w:p>
        </w:tc>
        <w:tc>
          <w:tcPr>
            <w:tcW w:w="1905" w:type="dxa"/>
            <w:vAlign w:val="center"/>
          </w:tcPr>
          <w:p w14:paraId="1353A086" w14:textId="706AF779"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0A41EE74" w14:textId="77777777" w:rsidR="0038507D" w:rsidRPr="002A6FB0" w:rsidRDefault="0038507D" w:rsidP="0038507D">
            <w:pPr>
              <w:rPr>
                <w:b/>
                <w:bCs/>
                <w:sz w:val="22"/>
                <w:szCs w:val="22"/>
              </w:rPr>
            </w:pPr>
          </w:p>
        </w:tc>
        <w:tc>
          <w:tcPr>
            <w:tcW w:w="2358" w:type="dxa"/>
            <w:shd w:val="clear" w:color="auto" w:fill="auto"/>
            <w:vAlign w:val="center"/>
          </w:tcPr>
          <w:p w14:paraId="1E658D58" w14:textId="77777777" w:rsidR="0038507D" w:rsidRPr="002A6FB0" w:rsidRDefault="0038507D" w:rsidP="0038507D">
            <w:pPr>
              <w:rPr>
                <w:b/>
                <w:bCs/>
                <w:sz w:val="22"/>
                <w:szCs w:val="22"/>
              </w:rPr>
            </w:pPr>
          </w:p>
        </w:tc>
      </w:tr>
      <w:tr w:rsidR="0038507D" w:rsidRPr="00CD6591" w14:paraId="28F9D446" w14:textId="77777777" w:rsidTr="002A6FB0">
        <w:trPr>
          <w:trHeight w:val="485"/>
        </w:trPr>
        <w:tc>
          <w:tcPr>
            <w:tcW w:w="1502" w:type="dxa"/>
            <w:shd w:val="clear" w:color="auto" w:fill="auto"/>
            <w:vAlign w:val="center"/>
          </w:tcPr>
          <w:p w14:paraId="0119696C" w14:textId="47AAB4D5"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12</w:t>
            </w:r>
          </w:p>
        </w:tc>
        <w:tc>
          <w:tcPr>
            <w:tcW w:w="3796" w:type="dxa"/>
            <w:shd w:val="clear" w:color="auto" w:fill="auto"/>
            <w:vAlign w:val="center"/>
          </w:tcPr>
          <w:p w14:paraId="46EE0503" w14:textId="46B63551"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Wooden cutter – Rectangular</w:t>
            </w:r>
            <w:r w:rsidRPr="004F1F01">
              <w:rPr>
                <w:rFonts w:ascii="Cambria" w:eastAsia="MS Mincho" w:hAnsi="Cambria" w:cs="Arial"/>
                <w:sz w:val="22"/>
                <w:szCs w:val="22"/>
                <w:rtl/>
              </w:rPr>
              <w:t xml:space="preserve"> -</w:t>
            </w:r>
            <w:r w:rsidRPr="004F1F01">
              <w:rPr>
                <w:rFonts w:ascii="Cambria" w:eastAsia="MS Mincho" w:hAnsi="Cambria" w:cs="Arial"/>
                <w:sz w:val="22"/>
                <w:szCs w:val="22"/>
              </w:rPr>
              <w:t xml:space="preserve"> Soap</w:t>
            </w:r>
          </w:p>
        </w:tc>
        <w:tc>
          <w:tcPr>
            <w:tcW w:w="1905" w:type="dxa"/>
            <w:vAlign w:val="center"/>
          </w:tcPr>
          <w:p w14:paraId="34432772" w14:textId="1A1E5BB6"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w:t>
            </w:r>
          </w:p>
        </w:tc>
        <w:tc>
          <w:tcPr>
            <w:tcW w:w="2126" w:type="dxa"/>
            <w:shd w:val="clear" w:color="auto" w:fill="auto"/>
            <w:vAlign w:val="center"/>
          </w:tcPr>
          <w:p w14:paraId="0F4D202D" w14:textId="77777777" w:rsidR="0038507D" w:rsidRPr="002A6FB0" w:rsidRDefault="0038507D" w:rsidP="0038507D">
            <w:pPr>
              <w:rPr>
                <w:b/>
                <w:bCs/>
                <w:sz w:val="22"/>
                <w:szCs w:val="22"/>
              </w:rPr>
            </w:pPr>
          </w:p>
        </w:tc>
        <w:tc>
          <w:tcPr>
            <w:tcW w:w="2358" w:type="dxa"/>
            <w:shd w:val="clear" w:color="auto" w:fill="auto"/>
            <w:vAlign w:val="center"/>
          </w:tcPr>
          <w:p w14:paraId="1CD81712" w14:textId="77777777" w:rsidR="0038507D" w:rsidRPr="002A6FB0" w:rsidRDefault="0038507D" w:rsidP="0038507D">
            <w:pPr>
              <w:rPr>
                <w:b/>
                <w:bCs/>
                <w:sz w:val="22"/>
                <w:szCs w:val="22"/>
              </w:rPr>
            </w:pPr>
          </w:p>
        </w:tc>
      </w:tr>
      <w:tr w:rsidR="0038507D" w:rsidRPr="00CD6591" w14:paraId="76385E87" w14:textId="77777777" w:rsidTr="002A6FB0">
        <w:trPr>
          <w:trHeight w:val="755"/>
        </w:trPr>
        <w:tc>
          <w:tcPr>
            <w:tcW w:w="1502" w:type="dxa"/>
            <w:shd w:val="clear" w:color="auto" w:fill="auto"/>
            <w:vAlign w:val="center"/>
          </w:tcPr>
          <w:p w14:paraId="1C8C0A98" w14:textId="7AE835F4"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13</w:t>
            </w:r>
          </w:p>
        </w:tc>
        <w:tc>
          <w:tcPr>
            <w:tcW w:w="3796" w:type="dxa"/>
            <w:shd w:val="clear" w:color="auto" w:fill="auto"/>
            <w:vAlign w:val="center"/>
          </w:tcPr>
          <w:p w14:paraId="437F1E0B" w14:textId="408A2A1D"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Wooden cutter – Circle - Soap</w:t>
            </w:r>
          </w:p>
        </w:tc>
        <w:tc>
          <w:tcPr>
            <w:tcW w:w="1905" w:type="dxa"/>
            <w:vAlign w:val="center"/>
          </w:tcPr>
          <w:p w14:paraId="7EB06801" w14:textId="37C31F78"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5092F0AA" w14:textId="77777777" w:rsidR="0038507D" w:rsidRPr="002A6FB0" w:rsidRDefault="0038507D" w:rsidP="0038507D">
            <w:pPr>
              <w:rPr>
                <w:b/>
                <w:bCs/>
                <w:sz w:val="22"/>
                <w:szCs w:val="22"/>
              </w:rPr>
            </w:pPr>
          </w:p>
        </w:tc>
        <w:tc>
          <w:tcPr>
            <w:tcW w:w="2358" w:type="dxa"/>
            <w:shd w:val="clear" w:color="auto" w:fill="auto"/>
            <w:vAlign w:val="center"/>
          </w:tcPr>
          <w:p w14:paraId="30277ECD" w14:textId="77777777" w:rsidR="0038507D" w:rsidRPr="002A6FB0" w:rsidRDefault="0038507D" w:rsidP="0038507D">
            <w:pPr>
              <w:rPr>
                <w:b/>
                <w:bCs/>
                <w:sz w:val="22"/>
                <w:szCs w:val="22"/>
              </w:rPr>
            </w:pPr>
          </w:p>
        </w:tc>
      </w:tr>
      <w:tr w:rsidR="0038507D" w:rsidRPr="00CD6591" w14:paraId="270C6E96" w14:textId="77777777" w:rsidTr="009751FC">
        <w:trPr>
          <w:trHeight w:val="440"/>
        </w:trPr>
        <w:tc>
          <w:tcPr>
            <w:tcW w:w="1502" w:type="dxa"/>
            <w:shd w:val="clear" w:color="auto" w:fill="auto"/>
            <w:vAlign w:val="center"/>
          </w:tcPr>
          <w:p w14:paraId="555C4CBB" w14:textId="396AC508"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14</w:t>
            </w:r>
          </w:p>
        </w:tc>
        <w:tc>
          <w:tcPr>
            <w:tcW w:w="3796" w:type="dxa"/>
            <w:shd w:val="clear" w:color="auto" w:fill="auto"/>
          </w:tcPr>
          <w:p w14:paraId="50F88045" w14:textId="0068E261"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Soap cutter - Large</w:t>
            </w:r>
          </w:p>
        </w:tc>
        <w:tc>
          <w:tcPr>
            <w:tcW w:w="1905" w:type="dxa"/>
            <w:vAlign w:val="center"/>
          </w:tcPr>
          <w:p w14:paraId="685DB04E" w14:textId="7EE898CC"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6D4186FC" w14:textId="77777777" w:rsidR="0038507D" w:rsidRPr="002A6FB0" w:rsidRDefault="0038507D" w:rsidP="0038507D">
            <w:pPr>
              <w:rPr>
                <w:b/>
                <w:bCs/>
                <w:sz w:val="22"/>
                <w:szCs w:val="22"/>
              </w:rPr>
            </w:pPr>
          </w:p>
        </w:tc>
        <w:tc>
          <w:tcPr>
            <w:tcW w:w="2358" w:type="dxa"/>
            <w:shd w:val="clear" w:color="auto" w:fill="auto"/>
            <w:vAlign w:val="center"/>
          </w:tcPr>
          <w:p w14:paraId="05E46BE9" w14:textId="77777777" w:rsidR="0038507D" w:rsidRPr="002A6FB0" w:rsidRDefault="0038507D" w:rsidP="0038507D">
            <w:pPr>
              <w:rPr>
                <w:b/>
                <w:bCs/>
                <w:sz w:val="22"/>
                <w:szCs w:val="22"/>
              </w:rPr>
            </w:pPr>
          </w:p>
        </w:tc>
      </w:tr>
      <w:tr w:rsidR="0038507D" w:rsidRPr="00CD6591" w14:paraId="42C434A4" w14:textId="77777777" w:rsidTr="009751FC">
        <w:trPr>
          <w:trHeight w:val="800"/>
        </w:trPr>
        <w:tc>
          <w:tcPr>
            <w:tcW w:w="1502" w:type="dxa"/>
            <w:shd w:val="clear" w:color="auto" w:fill="auto"/>
            <w:vAlign w:val="center"/>
          </w:tcPr>
          <w:p w14:paraId="3D2F675E" w14:textId="50159341"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lastRenderedPageBreak/>
              <w:t>15</w:t>
            </w:r>
          </w:p>
        </w:tc>
        <w:tc>
          <w:tcPr>
            <w:tcW w:w="3796" w:type="dxa"/>
            <w:shd w:val="clear" w:color="auto" w:fill="auto"/>
            <w:vAlign w:val="center"/>
          </w:tcPr>
          <w:p w14:paraId="5E9D499A" w14:textId="5F08B211"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Mixer for Soap</w:t>
            </w:r>
          </w:p>
        </w:tc>
        <w:tc>
          <w:tcPr>
            <w:tcW w:w="1905" w:type="dxa"/>
            <w:vAlign w:val="center"/>
          </w:tcPr>
          <w:p w14:paraId="531D8B96" w14:textId="344569D8"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2F80CFE3" w14:textId="77777777" w:rsidR="0038507D" w:rsidRPr="002A6FB0" w:rsidRDefault="0038507D" w:rsidP="0038507D">
            <w:pPr>
              <w:rPr>
                <w:b/>
                <w:bCs/>
                <w:sz w:val="22"/>
                <w:szCs w:val="22"/>
              </w:rPr>
            </w:pPr>
          </w:p>
        </w:tc>
        <w:tc>
          <w:tcPr>
            <w:tcW w:w="2358" w:type="dxa"/>
            <w:shd w:val="clear" w:color="auto" w:fill="auto"/>
            <w:vAlign w:val="center"/>
          </w:tcPr>
          <w:p w14:paraId="7BB3FB7F" w14:textId="77777777" w:rsidR="0038507D" w:rsidRPr="002A6FB0" w:rsidRDefault="0038507D" w:rsidP="0038507D">
            <w:pPr>
              <w:rPr>
                <w:b/>
                <w:bCs/>
                <w:sz w:val="22"/>
                <w:szCs w:val="22"/>
              </w:rPr>
            </w:pPr>
          </w:p>
        </w:tc>
      </w:tr>
      <w:tr w:rsidR="0038507D" w:rsidRPr="00CD6591" w14:paraId="16153A6C" w14:textId="77777777" w:rsidTr="002A6FB0">
        <w:trPr>
          <w:trHeight w:val="890"/>
        </w:trPr>
        <w:tc>
          <w:tcPr>
            <w:tcW w:w="1502" w:type="dxa"/>
            <w:shd w:val="clear" w:color="auto" w:fill="auto"/>
            <w:vAlign w:val="center"/>
          </w:tcPr>
          <w:p w14:paraId="7CDD053D" w14:textId="66BF0C2A"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16</w:t>
            </w:r>
          </w:p>
        </w:tc>
        <w:tc>
          <w:tcPr>
            <w:tcW w:w="3796" w:type="dxa"/>
            <w:shd w:val="clear" w:color="auto" w:fill="auto"/>
          </w:tcPr>
          <w:p w14:paraId="0FF03C2A" w14:textId="77777777" w:rsidR="0038507D" w:rsidRPr="004F1F01" w:rsidRDefault="0038507D" w:rsidP="0038507D">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p w14:paraId="461EF750" w14:textId="0E40C50B"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Mixer – Small - Soap</w:t>
            </w:r>
          </w:p>
        </w:tc>
        <w:tc>
          <w:tcPr>
            <w:tcW w:w="1905" w:type="dxa"/>
            <w:vAlign w:val="center"/>
          </w:tcPr>
          <w:p w14:paraId="2D027F2C" w14:textId="51560BCF"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53D57CEC" w14:textId="77777777" w:rsidR="0038507D" w:rsidRPr="002A6FB0" w:rsidRDefault="0038507D" w:rsidP="0038507D">
            <w:pPr>
              <w:rPr>
                <w:b/>
                <w:bCs/>
                <w:sz w:val="22"/>
                <w:szCs w:val="22"/>
              </w:rPr>
            </w:pPr>
          </w:p>
        </w:tc>
        <w:tc>
          <w:tcPr>
            <w:tcW w:w="2358" w:type="dxa"/>
            <w:shd w:val="clear" w:color="auto" w:fill="auto"/>
            <w:vAlign w:val="center"/>
          </w:tcPr>
          <w:p w14:paraId="40263D94" w14:textId="77777777" w:rsidR="0038507D" w:rsidRPr="002A6FB0" w:rsidRDefault="0038507D" w:rsidP="0038507D">
            <w:pPr>
              <w:rPr>
                <w:b/>
                <w:bCs/>
                <w:sz w:val="22"/>
                <w:szCs w:val="22"/>
              </w:rPr>
            </w:pPr>
          </w:p>
        </w:tc>
      </w:tr>
      <w:tr w:rsidR="0038507D" w:rsidRPr="00CD6591" w14:paraId="0C07E70C" w14:textId="77777777" w:rsidTr="002A6FB0">
        <w:trPr>
          <w:trHeight w:val="620"/>
        </w:trPr>
        <w:tc>
          <w:tcPr>
            <w:tcW w:w="1502" w:type="dxa"/>
            <w:shd w:val="clear" w:color="auto" w:fill="auto"/>
            <w:vAlign w:val="center"/>
          </w:tcPr>
          <w:p w14:paraId="5E7689DF" w14:textId="4A428225"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17</w:t>
            </w:r>
          </w:p>
        </w:tc>
        <w:tc>
          <w:tcPr>
            <w:tcW w:w="3796" w:type="dxa"/>
            <w:shd w:val="clear" w:color="auto" w:fill="auto"/>
          </w:tcPr>
          <w:p w14:paraId="0DBD16CC" w14:textId="77777777" w:rsidR="0038507D" w:rsidRPr="004F1F01" w:rsidRDefault="0038507D" w:rsidP="0038507D">
            <w:pPr>
              <w:pStyle w:val="NormalWeb"/>
              <w:shd w:val="clear" w:color="auto" w:fill="FFFFFF" w:themeFill="background1"/>
              <w:kinsoku w:val="0"/>
              <w:overflowPunct w:val="0"/>
              <w:spacing w:before="0" w:beforeAutospacing="0" w:after="0" w:afterAutospacing="0"/>
              <w:contextualSpacing/>
              <w:textAlignment w:val="baseline"/>
              <w:rPr>
                <w:rFonts w:ascii="Cambria" w:eastAsia="MS Mincho" w:hAnsi="Cambria" w:cs="Arial"/>
                <w:sz w:val="22"/>
                <w:szCs w:val="22"/>
              </w:rPr>
            </w:pPr>
          </w:p>
          <w:p w14:paraId="049409EE" w14:textId="2A2041DD"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Mixer – Large - Soap</w:t>
            </w:r>
          </w:p>
        </w:tc>
        <w:tc>
          <w:tcPr>
            <w:tcW w:w="1905" w:type="dxa"/>
            <w:vAlign w:val="center"/>
          </w:tcPr>
          <w:p w14:paraId="3E4DA1BD" w14:textId="16E53EDD"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4342A4EE" w14:textId="77777777" w:rsidR="0038507D" w:rsidRPr="002A6FB0" w:rsidRDefault="0038507D" w:rsidP="0038507D">
            <w:pPr>
              <w:rPr>
                <w:b/>
                <w:bCs/>
                <w:sz w:val="22"/>
                <w:szCs w:val="22"/>
              </w:rPr>
            </w:pPr>
          </w:p>
        </w:tc>
        <w:tc>
          <w:tcPr>
            <w:tcW w:w="2358" w:type="dxa"/>
            <w:shd w:val="clear" w:color="auto" w:fill="auto"/>
            <w:vAlign w:val="center"/>
          </w:tcPr>
          <w:p w14:paraId="6EBE0D0F" w14:textId="77777777" w:rsidR="0038507D" w:rsidRPr="002A6FB0" w:rsidRDefault="0038507D" w:rsidP="0038507D">
            <w:pPr>
              <w:rPr>
                <w:b/>
                <w:bCs/>
                <w:sz w:val="22"/>
                <w:szCs w:val="22"/>
              </w:rPr>
            </w:pPr>
          </w:p>
        </w:tc>
      </w:tr>
      <w:tr w:rsidR="0038507D" w:rsidRPr="00CD6591" w14:paraId="1211679C" w14:textId="77777777" w:rsidTr="002A6FB0">
        <w:trPr>
          <w:trHeight w:val="620"/>
        </w:trPr>
        <w:tc>
          <w:tcPr>
            <w:tcW w:w="1502" w:type="dxa"/>
            <w:shd w:val="clear" w:color="auto" w:fill="auto"/>
            <w:vAlign w:val="center"/>
          </w:tcPr>
          <w:p w14:paraId="5F2FE69D" w14:textId="7487ABF1"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18</w:t>
            </w:r>
          </w:p>
        </w:tc>
        <w:tc>
          <w:tcPr>
            <w:tcW w:w="3796" w:type="dxa"/>
            <w:shd w:val="clear" w:color="auto" w:fill="auto"/>
          </w:tcPr>
          <w:p w14:paraId="4BAEF325" w14:textId="2DA5D82A"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 xml:space="preserve">Double jacket mixer - Soap </w:t>
            </w:r>
          </w:p>
        </w:tc>
        <w:tc>
          <w:tcPr>
            <w:tcW w:w="1905" w:type="dxa"/>
            <w:vAlign w:val="center"/>
          </w:tcPr>
          <w:p w14:paraId="11B2B1AE" w14:textId="468C77FD"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0F570E85" w14:textId="77777777" w:rsidR="0038507D" w:rsidRPr="002A6FB0" w:rsidRDefault="0038507D" w:rsidP="0038507D">
            <w:pPr>
              <w:rPr>
                <w:b/>
                <w:bCs/>
                <w:sz w:val="22"/>
                <w:szCs w:val="22"/>
              </w:rPr>
            </w:pPr>
          </w:p>
        </w:tc>
        <w:tc>
          <w:tcPr>
            <w:tcW w:w="2358" w:type="dxa"/>
            <w:shd w:val="clear" w:color="auto" w:fill="auto"/>
            <w:vAlign w:val="center"/>
          </w:tcPr>
          <w:p w14:paraId="19D4C189" w14:textId="77777777" w:rsidR="0038507D" w:rsidRPr="002A6FB0" w:rsidRDefault="0038507D" w:rsidP="0038507D">
            <w:pPr>
              <w:rPr>
                <w:b/>
                <w:bCs/>
                <w:sz w:val="22"/>
                <w:szCs w:val="22"/>
              </w:rPr>
            </w:pPr>
          </w:p>
        </w:tc>
      </w:tr>
      <w:tr w:rsidR="0038507D" w:rsidRPr="00CD6591" w14:paraId="6B12A79D" w14:textId="77777777" w:rsidTr="002A6FB0">
        <w:trPr>
          <w:trHeight w:val="620"/>
        </w:trPr>
        <w:tc>
          <w:tcPr>
            <w:tcW w:w="1502" w:type="dxa"/>
            <w:shd w:val="clear" w:color="auto" w:fill="auto"/>
            <w:vAlign w:val="center"/>
          </w:tcPr>
          <w:p w14:paraId="12136798" w14:textId="13DC28FA" w:rsidR="0038507D" w:rsidRPr="004F1F01" w:rsidRDefault="0038507D" w:rsidP="0038507D">
            <w:pPr>
              <w:jc w:val="center"/>
              <w:rPr>
                <w:rFonts w:ascii="Cambria" w:eastAsia="MS Mincho" w:hAnsi="Cambria" w:cs="Arial"/>
                <w:sz w:val="22"/>
                <w:szCs w:val="22"/>
              </w:rPr>
            </w:pPr>
            <w:r w:rsidRPr="004F1F01">
              <w:rPr>
                <w:rFonts w:ascii="Cambria" w:eastAsia="MS Mincho" w:hAnsi="Cambria" w:cs="Arial"/>
                <w:sz w:val="22"/>
                <w:szCs w:val="22"/>
              </w:rPr>
              <w:t>19</w:t>
            </w:r>
          </w:p>
        </w:tc>
        <w:tc>
          <w:tcPr>
            <w:tcW w:w="3796" w:type="dxa"/>
            <w:shd w:val="clear" w:color="auto" w:fill="auto"/>
          </w:tcPr>
          <w:p w14:paraId="0D79E15A" w14:textId="35297CAC" w:rsidR="0038507D" w:rsidRPr="004F1F01" w:rsidRDefault="0038507D" w:rsidP="0038507D">
            <w:pPr>
              <w:jc w:val="mediumKashida"/>
              <w:rPr>
                <w:rFonts w:ascii="Cambria" w:eastAsia="MS Mincho" w:hAnsi="Cambria" w:cs="Arial"/>
                <w:sz w:val="22"/>
                <w:szCs w:val="22"/>
              </w:rPr>
            </w:pPr>
            <w:r w:rsidRPr="004F1F01">
              <w:rPr>
                <w:rFonts w:ascii="Cambria" w:eastAsia="MS Mincho" w:hAnsi="Cambria" w:cs="Arial"/>
                <w:sz w:val="22"/>
                <w:szCs w:val="22"/>
              </w:rPr>
              <w:t>Double jacket mixer of 50 liters’</w:t>
            </w:r>
            <w:r>
              <w:rPr>
                <w:rFonts w:ascii="Cambria" w:eastAsia="MS Mincho" w:hAnsi="Cambria" w:cs="Arial"/>
                <w:sz w:val="22"/>
                <w:szCs w:val="22"/>
              </w:rPr>
              <w:t xml:space="preserve"> </w:t>
            </w:r>
            <w:r w:rsidRPr="004F1F01">
              <w:rPr>
                <w:rFonts w:ascii="Cambria" w:eastAsia="MS Mincho" w:hAnsi="Cambria" w:cs="Arial"/>
                <w:sz w:val="22"/>
                <w:szCs w:val="22"/>
              </w:rPr>
              <w:t xml:space="preserve">capacity - Candle </w:t>
            </w:r>
          </w:p>
        </w:tc>
        <w:tc>
          <w:tcPr>
            <w:tcW w:w="1905" w:type="dxa"/>
            <w:vAlign w:val="center"/>
          </w:tcPr>
          <w:p w14:paraId="17C6F6D7" w14:textId="67B95186" w:rsidR="0038507D" w:rsidRPr="004F1F01" w:rsidRDefault="0038507D" w:rsidP="0038507D">
            <w:pPr>
              <w:jc w:val="center"/>
              <w:rPr>
                <w:rFonts w:ascii="Cambria" w:eastAsia="MS Mincho" w:hAnsi="Cambria" w:cs="Arial"/>
                <w:sz w:val="22"/>
                <w:szCs w:val="22"/>
              </w:rPr>
            </w:pPr>
            <w:r w:rsidRPr="004F1F01">
              <w:rPr>
                <w:rFonts w:ascii="Cambria" w:eastAsia="MS Mincho" w:hAnsi="Cambria" w:cs="Arial"/>
                <w:sz w:val="22"/>
                <w:szCs w:val="22"/>
              </w:rPr>
              <w:t>1</w:t>
            </w:r>
          </w:p>
        </w:tc>
        <w:tc>
          <w:tcPr>
            <w:tcW w:w="2126" w:type="dxa"/>
            <w:shd w:val="clear" w:color="auto" w:fill="auto"/>
            <w:vAlign w:val="center"/>
          </w:tcPr>
          <w:p w14:paraId="46F851F9" w14:textId="77777777" w:rsidR="0038507D" w:rsidRPr="002A6FB0" w:rsidRDefault="0038507D" w:rsidP="0038507D">
            <w:pPr>
              <w:rPr>
                <w:b/>
                <w:bCs/>
                <w:sz w:val="22"/>
                <w:szCs w:val="22"/>
              </w:rPr>
            </w:pPr>
          </w:p>
        </w:tc>
        <w:tc>
          <w:tcPr>
            <w:tcW w:w="2358" w:type="dxa"/>
            <w:shd w:val="clear" w:color="auto" w:fill="auto"/>
            <w:vAlign w:val="center"/>
          </w:tcPr>
          <w:p w14:paraId="3F6D9C51" w14:textId="77777777" w:rsidR="0038507D" w:rsidRPr="002A6FB0" w:rsidRDefault="0038507D" w:rsidP="0038507D">
            <w:pPr>
              <w:rPr>
                <w:b/>
                <w:bCs/>
                <w:sz w:val="22"/>
                <w:szCs w:val="22"/>
              </w:rPr>
            </w:pPr>
          </w:p>
        </w:tc>
      </w:tr>
      <w:tr w:rsidR="0038507D" w:rsidRPr="00CD6591" w14:paraId="13F094E4" w14:textId="77777777" w:rsidTr="002A6FB0">
        <w:trPr>
          <w:trHeight w:val="350"/>
        </w:trPr>
        <w:tc>
          <w:tcPr>
            <w:tcW w:w="1502" w:type="dxa"/>
            <w:shd w:val="clear" w:color="auto" w:fill="auto"/>
            <w:vAlign w:val="center"/>
          </w:tcPr>
          <w:p w14:paraId="55786403" w14:textId="001CAC02"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20</w:t>
            </w:r>
          </w:p>
        </w:tc>
        <w:tc>
          <w:tcPr>
            <w:tcW w:w="3796" w:type="dxa"/>
            <w:shd w:val="clear" w:color="auto" w:fill="auto"/>
          </w:tcPr>
          <w:p w14:paraId="06A1BB4F" w14:textId="15F43E58"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Double jacket mixer of 150 liters’ capacity - Soap</w:t>
            </w:r>
          </w:p>
        </w:tc>
        <w:tc>
          <w:tcPr>
            <w:tcW w:w="1905" w:type="dxa"/>
            <w:vAlign w:val="center"/>
          </w:tcPr>
          <w:p w14:paraId="059B6E9D" w14:textId="0A540802"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36EF3741" w14:textId="77777777" w:rsidR="0038507D" w:rsidRPr="002A6FB0" w:rsidRDefault="0038507D" w:rsidP="0038507D">
            <w:pPr>
              <w:rPr>
                <w:b/>
                <w:bCs/>
                <w:sz w:val="22"/>
                <w:szCs w:val="22"/>
              </w:rPr>
            </w:pPr>
          </w:p>
        </w:tc>
        <w:tc>
          <w:tcPr>
            <w:tcW w:w="2358" w:type="dxa"/>
            <w:shd w:val="clear" w:color="auto" w:fill="auto"/>
            <w:vAlign w:val="center"/>
          </w:tcPr>
          <w:p w14:paraId="122797A0" w14:textId="77777777" w:rsidR="0038507D" w:rsidRPr="002A6FB0" w:rsidRDefault="0038507D" w:rsidP="0038507D">
            <w:pPr>
              <w:rPr>
                <w:b/>
                <w:bCs/>
                <w:sz w:val="22"/>
                <w:szCs w:val="22"/>
              </w:rPr>
            </w:pPr>
          </w:p>
        </w:tc>
      </w:tr>
      <w:tr w:rsidR="0038507D" w:rsidRPr="00CD6591" w14:paraId="3B647630" w14:textId="77777777" w:rsidTr="00862DA6">
        <w:trPr>
          <w:trHeight w:val="665"/>
        </w:trPr>
        <w:tc>
          <w:tcPr>
            <w:tcW w:w="1502" w:type="dxa"/>
            <w:shd w:val="clear" w:color="auto" w:fill="auto"/>
            <w:vAlign w:val="center"/>
          </w:tcPr>
          <w:p w14:paraId="7CC34576" w14:textId="66FF6A24"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21</w:t>
            </w:r>
          </w:p>
        </w:tc>
        <w:tc>
          <w:tcPr>
            <w:tcW w:w="3796" w:type="dxa"/>
            <w:shd w:val="clear" w:color="auto" w:fill="auto"/>
          </w:tcPr>
          <w:p w14:paraId="6A4CC949" w14:textId="1E29306A"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 xml:space="preserve">Container - liquids </w:t>
            </w:r>
          </w:p>
        </w:tc>
        <w:tc>
          <w:tcPr>
            <w:tcW w:w="1905" w:type="dxa"/>
            <w:vAlign w:val="center"/>
          </w:tcPr>
          <w:p w14:paraId="1ED2D475" w14:textId="7BC3D825"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192D454D" w14:textId="77777777" w:rsidR="0038507D" w:rsidRPr="002A6FB0" w:rsidRDefault="0038507D" w:rsidP="0038507D">
            <w:pPr>
              <w:rPr>
                <w:b/>
                <w:bCs/>
                <w:sz w:val="22"/>
                <w:szCs w:val="22"/>
              </w:rPr>
            </w:pPr>
          </w:p>
        </w:tc>
        <w:tc>
          <w:tcPr>
            <w:tcW w:w="2358" w:type="dxa"/>
            <w:shd w:val="clear" w:color="auto" w:fill="auto"/>
            <w:vAlign w:val="center"/>
          </w:tcPr>
          <w:p w14:paraId="78C868AC" w14:textId="77777777" w:rsidR="0038507D" w:rsidRPr="002A6FB0" w:rsidRDefault="0038507D" w:rsidP="0038507D">
            <w:pPr>
              <w:rPr>
                <w:b/>
                <w:bCs/>
                <w:sz w:val="22"/>
                <w:szCs w:val="22"/>
              </w:rPr>
            </w:pPr>
          </w:p>
        </w:tc>
      </w:tr>
      <w:tr w:rsidR="0038507D" w:rsidRPr="00CD6591" w14:paraId="27F923EA" w14:textId="77777777" w:rsidTr="002A6FB0">
        <w:trPr>
          <w:trHeight w:val="575"/>
        </w:trPr>
        <w:tc>
          <w:tcPr>
            <w:tcW w:w="1502" w:type="dxa"/>
            <w:shd w:val="clear" w:color="auto" w:fill="auto"/>
            <w:vAlign w:val="center"/>
          </w:tcPr>
          <w:p w14:paraId="4C0713E1" w14:textId="6F97E7BB"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22</w:t>
            </w:r>
          </w:p>
        </w:tc>
        <w:tc>
          <w:tcPr>
            <w:tcW w:w="3796" w:type="dxa"/>
            <w:shd w:val="clear" w:color="auto" w:fill="auto"/>
          </w:tcPr>
          <w:p w14:paraId="469284DE" w14:textId="19796639"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Wax dipping tank</w:t>
            </w:r>
          </w:p>
        </w:tc>
        <w:tc>
          <w:tcPr>
            <w:tcW w:w="1905" w:type="dxa"/>
            <w:vAlign w:val="center"/>
          </w:tcPr>
          <w:p w14:paraId="7E000239" w14:textId="1AE37829"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1</w:t>
            </w:r>
          </w:p>
        </w:tc>
        <w:tc>
          <w:tcPr>
            <w:tcW w:w="2126" w:type="dxa"/>
            <w:shd w:val="clear" w:color="auto" w:fill="auto"/>
            <w:vAlign w:val="center"/>
          </w:tcPr>
          <w:p w14:paraId="61625325" w14:textId="77777777" w:rsidR="0038507D" w:rsidRPr="002A6FB0" w:rsidRDefault="0038507D" w:rsidP="0038507D">
            <w:pPr>
              <w:rPr>
                <w:b/>
                <w:bCs/>
                <w:sz w:val="22"/>
                <w:szCs w:val="22"/>
              </w:rPr>
            </w:pPr>
          </w:p>
        </w:tc>
        <w:tc>
          <w:tcPr>
            <w:tcW w:w="2358" w:type="dxa"/>
            <w:shd w:val="clear" w:color="auto" w:fill="auto"/>
            <w:vAlign w:val="center"/>
          </w:tcPr>
          <w:p w14:paraId="141C97D3" w14:textId="77777777" w:rsidR="0038507D" w:rsidRPr="002A6FB0" w:rsidRDefault="0038507D" w:rsidP="0038507D">
            <w:pPr>
              <w:rPr>
                <w:b/>
                <w:bCs/>
                <w:sz w:val="22"/>
                <w:szCs w:val="22"/>
              </w:rPr>
            </w:pPr>
          </w:p>
        </w:tc>
      </w:tr>
      <w:tr w:rsidR="0038507D" w:rsidRPr="00CD6591" w14:paraId="79B39B1C" w14:textId="77777777" w:rsidTr="002A6FB0">
        <w:trPr>
          <w:trHeight w:val="665"/>
        </w:trPr>
        <w:tc>
          <w:tcPr>
            <w:tcW w:w="1502" w:type="dxa"/>
            <w:shd w:val="clear" w:color="auto" w:fill="auto"/>
            <w:vAlign w:val="center"/>
          </w:tcPr>
          <w:p w14:paraId="3CBDC490" w14:textId="31A1D471"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23</w:t>
            </w:r>
          </w:p>
        </w:tc>
        <w:tc>
          <w:tcPr>
            <w:tcW w:w="3796" w:type="dxa"/>
            <w:shd w:val="clear" w:color="auto" w:fill="auto"/>
          </w:tcPr>
          <w:p w14:paraId="572AAF43" w14:textId="538D3985" w:rsidR="0038507D" w:rsidRPr="004F1F01" w:rsidRDefault="0038507D" w:rsidP="0038507D">
            <w:pPr>
              <w:jc w:val="mediumKashida"/>
              <w:rPr>
                <w:rFonts w:ascii="Cambria" w:hAnsi="Cambria"/>
                <w:bCs/>
                <w:sz w:val="22"/>
                <w:szCs w:val="22"/>
              </w:rPr>
            </w:pPr>
            <w:r w:rsidRPr="004F1F01">
              <w:rPr>
                <w:rFonts w:ascii="Cambria" w:eastAsia="MS Mincho" w:hAnsi="Cambria" w:cs="Arial"/>
                <w:sz w:val="22"/>
                <w:szCs w:val="22"/>
              </w:rPr>
              <w:t>Mov</w:t>
            </w:r>
            <w:r>
              <w:rPr>
                <w:rFonts w:ascii="Cambria" w:eastAsia="MS Mincho" w:hAnsi="Cambria" w:cs="Arial"/>
                <w:sz w:val="22"/>
                <w:szCs w:val="22"/>
              </w:rPr>
              <w:t>e</w:t>
            </w:r>
            <w:r w:rsidRPr="004F1F01">
              <w:rPr>
                <w:rFonts w:ascii="Cambria" w:eastAsia="MS Mincho" w:hAnsi="Cambria" w:cs="Arial"/>
                <w:sz w:val="22"/>
                <w:szCs w:val="22"/>
              </w:rPr>
              <w:t>able shelves</w:t>
            </w:r>
          </w:p>
        </w:tc>
        <w:tc>
          <w:tcPr>
            <w:tcW w:w="1905" w:type="dxa"/>
            <w:vAlign w:val="center"/>
          </w:tcPr>
          <w:p w14:paraId="1B928D36" w14:textId="51379E0E"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w:t>
            </w:r>
          </w:p>
        </w:tc>
        <w:tc>
          <w:tcPr>
            <w:tcW w:w="2126" w:type="dxa"/>
            <w:shd w:val="clear" w:color="auto" w:fill="auto"/>
            <w:vAlign w:val="center"/>
          </w:tcPr>
          <w:p w14:paraId="60400B5C" w14:textId="77777777" w:rsidR="0038507D" w:rsidRPr="002A6FB0" w:rsidRDefault="0038507D" w:rsidP="0038507D">
            <w:pPr>
              <w:rPr>
                <w:b/>
                <w:bCs/>
                <w:sz w:val="22"/>
                <w:szCs w:val="22"/>
              </w:rPr>
            </w:pPr>
          </w:p>
        </w:tc>
        <w:tc>
          <w:tcPr>
            <w:tcW w:w="2358" w:type="dxa"/>
            <w:shd w:val="clear" w:color="auto" w:fill="auto"/>
            <w:vAlign w:val="center"/>
          </w:tcPr>
          <w:p w14:paraId="1400B1D9" w14:textId="77777777" w:rsidR="0038507D" w:rsidRPr="002A6FB0" w:rsidRDefault="0038507D" w:rsidP="0038507D">
            <w:pPr>
              <w:rPr>
                <w:b/>
                <w:bCs/>
                <w:sz w:val="22"/>
                <w:szCs w:val="22"/>
              </w:rPr>
            </w:pPr>
          </w:p>
        </w:tc>
      </w:tr>
      <w:tr w:rsidR="0038507D" w:rsidRPr="00CD6591" w14:paraId="57CB683F" w14:textId="77777777" w:rsidTr="002A6FB0">
        <w:trPr>
          <w:trHeight w:val="350"/>
        </w:trPr>
        <w:tc>
          <w:tcPr>
            <w:tcW w:w="1502" w:type="dxa"/>
            <w:shd w:val="clear" w:color="auto" w:fill="auto"/>
            <w:vAlign w:val="center"/>
          </w:tcPr>
          <w:p w14:paraId="0BE95DA9" w14:textId="285FAEEC"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24</w:t>
            </w:r>
          </w:p>
        </w:tc>
        <w:tc>
          <w:tcPr>
            <w:tcW w:w="3796" w:type="dxa"/>
            <w:shd w:val="clear" w:color="auto" w:fill="auto"/>
          </w:tcPr>
          <w:p w14:paraId="12BADF9C" w14:textId="3B458F4D" w:rsidR="0038507D" w:rsidRPr="004F1F01" w:rsidRDefault="0038507D" w:rsidP="0038507D">
            <w:pPr>
              <w:jc w:val="mediumKashida"/>
              <w:rPr>
                <w:rFonts w:ascii="Cambria" w:hAnsi="Cambria"/>
                <w:bCs/>
                <w:sz w:val="22"/>
                <w:szCs w:val="22"/>
              </w:rPr>
            </w:pPr>
            <w:r>
              <w:rPr>
                <w:rFonts w:ascii="Cambria" w:eastAsia="MS Mincho" w:hAnsi="Cambria" w:cs="Arial"/>
                <w:sz w:val="22"/>
                <w:szCs w:val="22"/>
              </w:rPr>
              <w:t>T</w:t>
            </w:r>
            <w:r w:rsidRPr="004F1F01">
              <w:rPr>
                <w:rFonts w:ascii="Cambria" w:eastAsia="MS Mincho" w:hAnsi="Cambria" w:cs="Arial"/>
                <w:sz w:val="22"/>
                <w:szCs w:val="22"/>
              </w:rPr>
              <w:t>emperature sensor</w:t>
            </w:r>
          </w:p>
        </w:tc>
        <w:tc>
          <w:tcPr>
            <w:tcW w:w="1905" w:type="dxa"/>
            <w:vAlign w:val="center"/>
          </w:tcPr>
          <w:p w14:paraId="26211487" w14:textId="5D2BF5A8" w:rsidR="0038507D" w:rsidRPr="004F1F01" w:rsidRDefault="0038507D" w:rsidP="0038507D">
            <w:pPr>
              <w:jc w:val="center"/>
              <w:rPr>
                <w:rFonts w:ascii="Cambria" w:hAnsi="Cambria"/>
                <w:sz w:val="22"/>
                <w:szCs w:val="22"/>
              </w:rPr>
            </w:pPr>
            <w:r w:rsidRPr="004F1F01">
              <w:rPr>
                <w:rFonts w:ascii="Cambria" w:eastAsia="MS Mincho" w:hAnsi="Cambria" w:cs="Arial"/>
                <w:sz w:val="22"/>
                <w:szCs w:val="22"/>
              </w:rPr>
              <w:t>2</w:t>
            </w:r>
          </w:p>
        </w:tc>
        <w:tc>
          <w:tcPr>
            <w:tcW w:w="2126" w:type="dxa"/>
            <w:shd w:val="clear" w:color="auto" w:fill="auto"/>
            <w:vAlign w:val="center"/>
          </w:tcPr>
          <w:p w14:paraId="5E1D4300" w14:textId="77777777" w:rsidR="0038507D" w:rsidRPr="002A6FB0" w:rsidRDefault="0038507D" w:rsidP="0038507D">
            <w:pPr>
              <w:rPr>
                <w:b/>
                <w:bCs/>
                <w:sz w:val="22"/>
                <w:szCs w:val="22"/>
              </w:rPr>
            </w:pPr>
          </w:p>
        </w:tc>
        <w:tc>
          <w:tcPr>
            <w:tcW w:w="2358" w:type="dxa"/>
            <w:shd w:val="clear" w:color="auto" w:fill="auto"/>
            <w:vAlign w:val="center"/>
          </w:tcPr>
          <w:p w14:paraId="23A04D8A" w14:textId="77777777" w:rsidR="0038507D" w:rsidRPr="002A6FB0" w:rsidRDefault="0038507D" w:rsidP="0038507D">
            <w:pPr>
              <w:rPr>
                <w:b/>
                <w:bCs/>
                <w:sz w:val="22"/>
                <w:szCs w:val="22"/>
              </w:rPr>
            </w:pPr>
          </w:p>
        </w:tc>
      </w:tr>
      <w:tr w:rsidR="00FD3C32" w:rsidRPr="00CD6591" w14:paraId="4C143CF1" w14:textId="77777777" w:rsidTr="00CA43D2">
        <w:trPr>
          <w:trHeight w:val="351"/>
        </w:trPr>
        <w:tc>
          <w:tcPr>
            <w:tcW w:w="7203" w:type="dxa"/>
            <w:gridSpan w:val="3"/>
            <w:vAlign w:val="center"/>
          </w:tcPr>
          <w:p w14:paraId="3D3699CD" w14:textId="77777777" w:rsidR="00FD3C32" w:rsidRPr="00927DE8" w:rsidRDefault="00FD3C32" w:rsidP="00FD3C32">
            <w:pPr>
              <w:rPr>
                <w:rFonts w:ascii="Cambria" w:hAnsi="Cambria"/>
                <w:b/>
                <w:sz w:val="20"/>
                <w:szCs w:val="20"/>
              </w:rPr>
            </w:pPr>
            <w:r>
              <w:rPr>
                <w:rFonts w:ascii="Cambria" w:hAnsi="Cambria"/>
                <w:b/>
                <w:sz w:val="20"/>
                <w:szCs w:val="20"/>
              </w:rPr>
              <w:t xml:space="preserve">Other Costs (Delivery </w:t>
            </w:r>
            <w:r w:rsidRPr="00927DE8">
              <w:rPr>
                <w:rFonts w:ascii="Cambria" w:hAnsi="Cambria"/>
                <w:b/>
                <w:sz w:val="20"/>
                <w:szCs w:val="20"/>
              </w:rPr>
              <w:t>and Installation)</w:t>
            </w:r>
          </w:p>
          <w:p w14:paraId="1B7FABAC" w14:textId="2020E0FE" w:rsidR="00FD3C32" w:rsidRPr="00927DE8" w:rsidRDefault="00FD3C32" w:rsidP="00FD3C32">
            <w:pPr>
              <w:rPr>
                <w:rFonts w:ascii="Cambria" w:hAnsi="Cambria"/>
                <w:bCs/>
                <w:sz w:val="20"/>
                <w:szCs w:val="20"/>
                <w:rtl/>
                <w:lang w:bidi="ar-JO"/>
              </w:rPr>
            </w:pPr>
            <w:r w:rsidRPr="00927DE8">
              <w:rPr>
                <w:rFonts w:ascii="Cambria" w:hAnsi="Cambria" w:hint="cs"/>
                <w:bCs/>
                <w:sz w:val="20"/>
                <w:szCs w:val="20"/>
                <w:rtl/>
                <w:lang w:bidi="ar-JO"/>
              </w:rPr>
              <w:t xml:space="preserve">أجور </w:t>
            </w:r>
            <w:r w:rsidRPr="00927DE8">
              <w:rPr>
                <w:rFonts w:ascii="Cambria" w:hAnsi="Cambria" w:hint="eastAsia"/>
                <w:bCs/>
                <w:sz w:val="20"/>
                <w:szCs w:val="20"/>
                <w:rtl/>
                <w:lang w:bidi="ar-JO"/>
              </w:rPr>
              <w:t>إضافية</w:t>
            </w:r>
            <w:r w:rsidRPr="00927DE8">
              <w:rPr>
                <w:rFonts w:ascii="Cambria" w:hAnsi="Cambria" w:hint="cs"/>
                <w:bCs/>
                <w:sz w:val="20"/>
                <w:szCs w:val="20"/>
                <w:rtl/>
                <w:lang w:bidi="ar-JO"/>
              </w:rPr>
              <w:t xml:space="preserve"> (توصيل وتركيب)</w:t>
            </w:r>
          </w:p>
        </w:tc>
        <w:tc>
          <w:tcPr>
            <w:tcW w:w="2126" w:type="dxa"/>
            <w:shd w:val="clear" w:color="auto" w:fill="auto"/>
            <w:vAlign w:val="center"/>
          </w:tcPr>
          <w:p w14:paraId="0BE9B67C" w14:textId="39796BCB" w:rsidR="00FD3C32" w:rsidRPr="00CD6591" w:rsidRDefault="00FD3C32" w:rsidP="00FD3C32">
            <w:pPr>
              <w:jc w:val="center"/>
              <w:rPr>
                <w:rFonts w:ascii="Cambria" w:hAnsi="Cambria"/>
                <w:b/>
                <w:sz w:val="20"/>
                <w:szCs w:val="20"/>
              </w:rPr>
            </w:pPr>
            <w:r w:rsidRPr="00CD6591">
              <w:rPr>
                <w:rFonts w:ascii="Cambria" w:hAnsi="Cambria"/>
                <w:b/>
                <w:sz w:val="20"/>
                <w:szCs w:val="20"/>
              </w:rPr>
              <w:t>JOD</w:t>
            </w:r>
          </w:p>
        </w:tc>
        <w:tc>
          <w:tcPr>
            <w:tcW w:w="2358" w:type="dxa"/>
            <w:vAlign w:val="center"/>
          </w:tcPr>
          <w:p w14:paraId="200A7416" w14:textId="77777777" w:rsidR="00FD3C32" w:rsidRPr="00CD6591" w:rsidRDefault="00FD3C32" w:rsidP="00FD3C32">
            <w:pPr>
              <w:rPr>
                <w:rFonts w:ascii="Cambria" w:hAnsi="Cambria"/>
                <w:b/>
                <w:sz w:val="20"/>
                <w:szCs w:val="20"/>
              </w:rPr>
            </w:pPr>
          </w:p>
        </w:tc>
      </w:tr>
      <w:tr w:rsidR="00FD3C32" w:rsidRPr="00CD6591" w14:paraId="79D0E388" w14:textId="77777777" w:rsidTr="00CA43D2">
        <w:trPr>
          <w:trHeight w:val="351"/>
        </w:trPr>
        <w:tc>
          <w:tcPr>
            <w:tcW w:w="7203" w:type="dxa"/>
            <w:gridSpan w:val="3"/>
            <w:vAlign w:val="center"/>
          </w:tcPr>
          <w:p w14:paraId="3A41CE8B" w14:textId="77777777" w:rsidR="00FD3C32" w:rsidRDefault="00FD3C32" w:rsidP="00FD3C32">
            <w:pPr>
              <w:jc w:val="center"/>
              <w:rPr>
                <w:rFonts w:ascii="Cambria" w:hAnsi="Cambria"/>
                <w:b/>
                <w:sz w:val="20"/>
                <w:szCs w:val="20"/>
                <w:rtl/>
              </w:rPr>
            </w:pPr>
            <w:r w:rsidRPr="00CD6591">
              <w:rPr>
                <w:rFonts w:ascii="Cambria" w:hAnsi="Cambria"/>
                <w:b/>
                <w:sz w:val="20"/>
                <w:szCs w:val="20"/>
              </w:rPr>
              <w:t>GRAND TOTAL (excluding Sales &amp; Customs Tax)</w:t>
            </w:r>
          </w:p>
          <w:p w14:paraId="2DB84F39" w14:textId="099D8324" w:rsidR="00FD3C32" w:rsidRDefault="00FD3C32" w:rsidP="00FD3C32">
            <w:pPr>
              <w:jc w:val="center"/>
              <w:rPr>
                <w:rFonts w:ascii="Cambria" w:hAnsi="Cambria"/>
                <w:b/>
                <w:sz w:val="20"/>
                <w:szCs w:val="20"/>
              </w:rPr>
            </w:pPr>
            <w:r w:rsidRPr="002D6FDD">
              <w:rPr>
                <w:rFonts w:ascii="Cambria" w:hAnsi="Cambria" w:hint="cs"/>
                <w:bCs/>
                <w:sz w:val="20"/>
                <w:szCs w:val="20"/>
                <w:rtl/>
              </w:rPr>
              <w:t>الإجمالي من دون ضريبة المبيعات والجمارك</w:t>
            </w:r>
          </w:p>
        </w:tc>
        <w:tc>
          <w:tcPr>
            <w:tcW w:w="2126" w:type="dxa"/>
            <w:shd w:val="clear" w:color="auto" w:fill="auto"/>
            <w:vAlign w:val="center"/>
          </w:tcPr>
          <w:p w14:paraId="12C4032B" w14:textId="7ABCAAFB" w:rsidR="00FD3C32" w:rsidRPr="00CD6591" w:rsidRDefault="00FD3C32" w:rsidP="00FD3C32">
            <w:pPr>
              <w:jc w:val="center"/>
              <w:rPr>
                <w:rFonts w:ascii="Cambria" w:hAnsi="Cambria"/>
                <w:b/>
                <w:sz w:val="20"/>
                <w:szCs w:val="20"/>
              </w:rPr>
            </w:pPr>
            <w:r w:rsidRPr="00CD6591">
              <w:rPr>
                <w:rFonts w:ascii="Cambria" w:hAnsi="Cambria"/>
                <w:b/>
                <w:sz w:val="20"/>
                <w:szCs w:val="20"/>
              </w:rPr>
              <w:t>JOD</w:t>
            </w:r>
          </w:p>
        </w:tc>
        <w:tc>
          <w:tcPr>
            <w:tcW w:w="2358" w:type="dxa"/>
            <w:vAlign w:val="center"/>
          </w:tcPr>
          <w:p w14:paraId="04BA4AB6" w14:textId="77777777" w:rsidR="00FD3C32" w:rsidRPr="00CD6591" w:rsidRDefault="00FD3C32" w:rsidP="00FD3C32">
            <w:pPr>
              <w:rPr>
                <w:rFonts w:ascii="Cambria" w:hAnsi="Cambria"/>
                <w:b/>
                <w:sz w:val="20"/>
                <w:szCs w:val="20"/>
              </w:rPr>
            </w:pPr>
          </w:p>
        </w:tc>
      </w:tr>
    </w:tbl>
    <w:p w14:paraId="54A285A4" w14:textId="77777777" w:rsidR="00E67F49" w:rsidRPr="0071175B" w:rsidRDefault="00E67F49" w:rsidP="00E842E3">
      <w:pPr>
        <w:pStyle w:val="NormalWeb"/>
        <w:kinsoku w:val="0"/>
        <w:overflowPunct w:val="0"/>
        <w:bidi/>
        <w:spacing w:before="0" w:beforeAutospacing="0" w:after="0" w:afterAutospacing="0"/>
        <w:contextualSpacing/>
        <w:textAlignment w:val="baseline"/>
        <w:rPr>
          <w:rFonts w:ascii="Cambria" w:eastAsia="MS Mincho" w:hAnsi="Cambria" w:cs="Arial"/>
          <w:sz w:val="22"/>
          <w:szCs w:val="22"/>
        </w:rPr>
      </w:pPr>
    </w:p>
    <w:sectPr w:rsidR="00E67F49" w:rsidRPr="0071175B" w:rsidSect="00866F8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0B28C" w14:textId="77777777" w:rsidR="00A76896" w:rsidRDefault="00A76896" w:rsidP="00343358">
      <w:r>
        <w:separator/>
      </w:r>
    </w:p>
  </w:endnote>
  <w:endnote w:type="continuationSeparator" w:id="0">
    <w:p w14:paraId="1F02DDA8" w14:textId="77777777" w:rsidR="00A76896" w:rsidRDefault="00A76896" w:rsidP="003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798804"/>
      <w:docPartObj>
        <w:docPartGallery w:val="Page Numbers (Bottom of Page)"/>
        <w:docPartUnique/>
      </w:docPartObj>
    </w:sdtPr>
    <w:sdtEndPr>
      <w:rPr>
        <w:rFonts w:ascii="Cambria Math" w:hAnsi="Cambria Math"/>
        <w:noProof/>
        <w:sz w:val="16"/>
        <w:szCs w:val="16"/>
      </w:rPr>
    </w:sdtEndPr>
    <w:sdtContent>
      <w:p w14:paraId="3BA125C1" w14:textId="5495C7E6" w:rsidR="009751FC" w:rsidRPr="0071175B" w:rsidRDefault="009751FC">
        <w:pPr>
          <w:pStyle w:val="Footer"/>
          <w:jc w:val="right"/>
          <w:rPr>
            <w:rFonts w:ascii="Cambria Math" w:hAnsi="Cambria Math"/>
            <w:sz w:val="16"/>
            <w:szCs w:val="16"/>
          </w:rPr>
        </w:pPr>
        <w:r w:rsidRPr="0071175B">
          <w:rPr>
            <w:rFonts w:ascii="Cambria Math" w:hAnsi="Cambria Math"/>
            <w:sz w:val="16"/>
            <w:szCs w:val="16"/>
          </w:rPr>
          <w:fldChar w:fldCharType="begin"/>
        </w:r>
        <w:r w:rsidRPr="0071175B">
          <w:rPr>
            <w:rFonts w:ascii="Cambria Math" w:hAnsi="Cambria Math"/>
            <w:sz w:val="16"/>
            <w:szCs w:val="16"/>
          </w:rPr>
          <w:instrText xml:space="preserve"> PAGE   \* MERGEFORMAT </w:instrText>
        </w:r>
        <w:r w:rsidRPr="0071175B">
          <w:rPr>
            <w:rFonts w:ascii="Cambria Math" w:hAnsi="Cambria Math"/>
            <w:sz w:val="16"/>
            <w:szCs w:val="16"/>
          </w:rPr>
          <w:fldChar w:fldCharType="separate"/>
        </w:r>
        <w:r w:rsidR="00E47945">
          <w:rPr>
            <w:rFonts w:ascii="Cambria Math" w:hAnsi="Cambria Math"/>
            <w:noProof/>
            <w:sz w:val="16"/>
            <w:szCs w:val="16"/>
          </w:rPr>
          <w:t>2</w:t>
        </w:r>
        <w:r w:rsidRPr="0071175B">
          <w:rPr>
            <w:rFonts w:ascii="Cambria Math" w:hAnsi="Cambria Math"/>
            <w:noProof/>
            <w:sz w:val="16"/>
            <w:szCs w:val="16"/>
          </w:rPr>
          <w:fldChar w:fldCharType="end"/>
        </w:r>
      </w:p>
    </w:sdtContent>
  </w:sdt>
  <w:p w14:paraId="30323DFF" w14:textId="77777777" w:rsidR="009751FC" w:rsidRDefault="00975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0CFF9" w14:textId="77777777" w:rsidR="00A76896" w:rsidRDefault="00A76896" w:rsidP="00343358">
      <w:r>
        <w:separator/>
      </w:r>
    </w:p>
  </w:footnote>
  <w:footnote w:type="continuationSeparator" w:id="0">
    <w:p w14:paraId="54AF4CE9" w14:textId="77777777" w:rsidR="00A76896" w:rsidRDefault="00A76896" w:rsidP="00343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96A0" w14:textId="77777777" w:rsidR="009751FC" w:rsidRDefault="009751FC">
    <w:pPr>
      <w:pStyle w:val="Header"/>
    </w:pPr>
    <w:r>
      <w:rPr>
        <w:noProof/>
      </w:rPr>
      <w:drawing>
        <wp:anchor distT="0" distB="0" distL="114300" distR="114300" simplePos="0" relativeHeight="251659264" behindDoc="1" locked="0" layoutInCell="1" allowOverlap="1" wp14:anchorId="7338616C" wp14:editId="54FE6C97">
          <wp:simplePos x="0" y="0"/>
          <wp:positionH relativeFrom="margin">
            <wp:align>center</wp:align>
          </wp:positionH>
          <wp:positionV relativeFrom="page">
            <wp:align>top</wp:align>
          </wp:positionV>
          <wp:extent cx="7556500" cy="1257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524659" w14:textId="77777777" w:rsidR="009751FC" w:rsidRDefault="00975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861"/>
    <w:multiLevelType w:val="hybridMultilevel"/>
    <w:tmpl w:val="185C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2534E"/>
    <w:multiLevelType w:val="hybridMultilevel"/>
    <w:tmpl w:val="72688820"/>
    <w:lvl w:ilvl="0" w:tplc="D17064E8">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776D1"/>
    <w:multiLevelType w:val="hybridMultilevel"/>
    <w:tmpl w:val="1FDC9B00"/>
    <w:lvl w:ilvl="0" w:tplc="EA6E1222">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35F6"/>
    <w:multiLevelType w:val="hybridMultilevel"/>
    <w:tmpl w:val="C2EC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B17D2"/>
    <w:multiLevelType w:val="hybridMultilevel"/>
    <w:tmpl w:val="0136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B272A"/>
    <w:multiLevelType w:val="hybridMultilevel"/>
    <w:tmpl w:val="DBF2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07588"/>
    <w:multiLevelType w:val="hybridMultilevel"/>
    <w:tmpl w:val="492CB5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C10817"/>
    <w:multiLevelType w:val="hybridMultilevel"/>
    <w:tmpl w:val="4E48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2F55F1"/>
    <w:multiLevelType w:val="hybridMultilevel"/>
    <w:tmpl w:val="18A4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92F29"/>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8782C"/>
    <w:multiLevelType w:val="hybridMultilevel"/>
    <w:tmpl w:val="ECC2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91DFE"/>
    <w:multiLevelType w:val="hybridMultilevel"/>
    <w:tmpl w:val="A670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B1755"/>
    <w:multiLevelType w:val="hybridMultilevel"/>
    <w:tmpl w:val="64FC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1206B"/>
    <w:multiLevelType w:val="hybridMultilevel"/>
    <w:tmpl w:val="03D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E0EF8"/>
    <w:multiLevelType w:val="hybridMultilevel"/>
    <w:tmpl w:val="64C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0732E"/>
    <w:multiLevelType w:val="hybridMultilevel"/>
    <w:tmpl w:val="FCB8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555AB"/>
    <w:multiLevelType w:val="hybridMultilevel"/>
    <w:tmpl w:val="C6CAA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405E5"/>
    <w:multiLevelType w:val="hybridMultilevel"/>
    <w:tmpl w:val="2C1E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96C2F"/>
    <w:multiLevelType w:val="hybridMultilevel"/>
    <w:tmpl w:val="A30A2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96E74"/>
    <w:multiLevelType w:val="hybridMultilevel"/>
    <w:tmpl w:val="C08E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D6E6E"/>
    <w:multiLevelType w:val="hybridMultilevel"/>
    <w:tmpl w:val="8C762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C41EB"/>
    <w:multiLevelType w:val="hybridMultilevel"/>
    <w:tmpl w:val="4BF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B6049"/>
    <w:multiLevelType w:val="hybridMultilevel"/>
    <w:tmpl w:val="FE1AE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35B9D"/>
    <w:multiLevelType w:val="hybridMultilevel"/>
    <w:tmpl w:val="B756E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6404A"/>
    <w:multiLevelType w:val="hybridMultilevel"/>
    <w:tmpl w:val="4242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05FD8"/>
    <w:multiLevelType w:val="hybridMultilevel"/>
    <w:tmpl w:val="D26A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81D3F"/>
    <w:multiLevelType w:val="hybridMultilevel"/>
    <w:tmpl w:val="7CA64BA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69334B0"/>
    <w:multiLevelType w:val="hybridMultilevel"/>
    <w:tmpl w:val="0A4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8109CE"/>
    <w:multiLevelType w:val="hybridMultilevel"/>
    <w:tmpl w:val="5308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B6EFF"/>
    <w:multiLevelType w:val="hybridMultilevel"/>
    <w:tmpl w:val="A72E03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8"/>
  </w:num>
  <w:num w:numId="4">
    <w:abstractNumId w:val="6"/>
  </w:num>
  <w:num w:numId="5">
    <w:abstractNumId w:val="12"/>
  </w:num>
  <w:num w:numId="6">
    <w:abstractNumId w:val="23"/>
  </w:num>
  <w:num w:numId="7">
    <w:abstractNumId w:val="30"/>
  </w:num>
  <w:num w:numId="8">
    <w:abstractNumId w:val="4"/>
  </w:num>
  <w:num w:numId="9">
    <w:abstractNumId w:val="17"/>
  </w:num>
  <w:num w:numId="10">
    <w:abstractNumId w:val="13"/>
  </w:num>
  <w:num w:numId="11">
    <w:abstractNumId w:val="1"/>
  </w:num>
  <w:num w:numId="12">
    <w:abstractNumId w:val="2"/>
  </w:num>
  <w:num w:numId="13">
    <w:abstractNumId w:val="20"/>
  </w:num>
  <w:num w:numId="14">
    <w:abstractNumId w:val="16"/>
  </w:num>
  <w:num w:numId="15">
    <w:abstractNumId w:val="22"/>
  </w:num>
  <w:num w:numId="16">
    <w:abstractNumId w:val="18"/>
  </w:num>
  <w:num w:numId="17">
    <w:abstractNumId w:val="7"/>
  </w:num>
  <w:num w:numId="18">
    <w:abstractNumId w:val="21"/>
  </w:num>
  <w:num w:numId="19">
    <w:abstractNumId w:val="8"/>
  </w:num>
  <w:num w:numId="20">
    <w:abstractNumId w:val="19"/>
  </w:num>
  <w:num w:numId="21">
    <w:abstractNumId w:val="29"/>
  </w:num>
  <w:num w:numId="22">
    <w:abstractNumId w:val="25"/>
  </w:num>
  <w:num w:numId="23">
    <w:abstractNumId w:val="5"/>
  </w:num>
  <w:num w:numId="24">
    <w:abstractNumId w:val="3"/>
  </w:num>
  <w:num w:numId="25">
    <w:abstractNumId w:val="0"/>
  </w:num>
  <w:num w:numId="26">
    <w:abstractNumId w:val="10"/>
  </w:num>
  <w:num w:numId="27">
    <w:abstractNumId w:val="26"/>
  </w:num>
  <w:num w:numId="28">
    <w:abstractNumId w:val="27"/>
  </w:num>
  <w:num w:numId="29">
    <w:abstractNumId w:val="11"/>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ar-JO" w:vendorID="64" w:dllVersion="131078" w:nlCheck="1" w:checkStyle="0"/>
  <w:activeWritingStyle w:appName="MSWord" w:lang="ar-S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10762"/>
    <w:rsid w:val="00025FE3"/>
    <w:rsid w:val="00030E64"/>
    <w:rsid w:val="000454C7"/>
    <w:rsid w:val="00050A21"/>
    <w:rsid w:val="000551A1"/>
    <w:rsid w:val="000707B9"/>
    <w:rsid w:val="00075203"/>
    <w:rsid w:val="000841AD"/>
    <w:rsid w:val="00085B76"/>
    <w:rsid w:val="0008602C"/>
    <w:rsid w:val="000860A2"/>
    <w:rsid w:val="000913A8"/>
    <w:rsid w:val="000A759A"/>
    <w:rsid w:val="000C2BFA"/>
    <w:rsid w:val="000D6FF4"/>
    <w:rsid w:val="000E186D"/>
    <w:rsid w:val="000E2907"/>
    <w:rsid w:val="000F4C23"/>
    <w:rsid w:val="000F581F"/>
    <w:rsid w:val="00106382"/>
    <w:rsid w:val="00107C72"/>
    <w:rsid w:val="00120AE1"/>
    <w:rsid w:val="0012274E"/>
    <w:rsid w:val="001340BA"/>
    <w:rsid w:val="0014741C"/>
    <w:rsid w:val="00147849"/>
    <w:rsid w:val="001765A3"/>
    <w:rsid w:val="00184D4F"/>
    <w:rsid w:val="001A2DBD"/>
    <w:rsid w:val="001A7330"/>
    <w:rsid w:val="001B7C39"/>
    <w:rsid w:val="001C1EDF"/>
    <w:rsid w:val="001D2DE3"/>
    <w:rsid w:val="001E7D66"/>
    <w:rsid w:val="002011E5"/>
    <w:rsid w:val="002071E1"/>
    <w:rsid w:val="00217B5F"/>
    <w:rsid w:val="00246135"/>
    <w:rsid w:val="0026650A"/>
    <w:rsid w:val="00276DE6"/>
    <w:rsid w:val="00285B84"/>
    <w:rsid w:val="002909AD"/>
    <w:rsid w:val="00296262"/>
    <w:rsid w:val="0029636A"/>
    <w:rsid w:val="002A6FB0"/>
    <w:rsid w:val="002A77DB"/>
    <w:rsid w:val="002C72C0"/>
    <w:rsid w:val="002C7742"/>
    <w:rsid w:val="002D6FDD"/>
    <w:rsid w:val="00311235"/>
    <w:rsid w:val="00317586"/>
    <w:rsid w:val="00343358"/>
    <w:rsid w:val="0035286F"/>
    <w:rsid w:val="00373FF3"/>
    <w:rsid w:val="0038507D"/>
    <w:rsid w:val="003A77F2"/>
    <w:rsid w:val="003C2230"/>
    <w:rsid w:val="003D0E1C"/>
    <w:rsid w:val="003E21E9"/>
    <w:rsid w:val="003E4032"/>
    <w:rsid w:val="00427DC2"/>
    <w:rsid w:val="0043015D"/>
    <w:rsid w:val="004411CF"/>
    <w:rsid w:val="00461539"/>
    <w:rsid w:val="004705DD"/>
    <w:rsid w:val="004A0CD4"/>
    <w:rsid w:val="004A166C"/>
    <w:rsid w:val="004B730C"/>
    <w:rsid w:val="004B77CD"/>
    <w:rsid w:val="004C5D56"/>
    <w:rsid w:val="004C7BD4"/>
    <w:rsid w:val="004C7F34"/>
    <w:rsid w:val="004F1F01"/>
    <w:rsid w:val="004F7F4B"/>
    <w:rsid w:val="00527422"/>
    <w:rsid w:val="00531C79"/>
    <w:rsid w:val="00544F24"/>
    <w:rsid w:val="00551897"/>
    <w:rsid w:val="00554AE8"/>
    <w:rsid w:val="005555C5"/>
    <w:rsid w:val="00590793"/>
    <w:rsid w:val="00592DCC"/>
    <w:rsid w:val="005B1A3E"/>
    <w:rsid w:val="005C47E5"/>
    <w:rsid w:val="005D01C2"/>
    <w:rsid w:val="005E0CDC"/>
    <w:rsid w:val="005E4190"/>
    <w:rsid w:val="005E7F10"/>
    <w:rsid w:val="00600E01"/>
    <w:rsid w:val="00606E7E"/>
    <w:rsid w:val="00610BDC"/>
    <w:rsid w:val="006149A4"/>
    <w:rsid w:val="0061675D"/>
    <w:rsid w:val="00631578"/>
    <w:rsid w:val="00637429"/>
    <w:rsid w:val="00686588"/>
    <w:rsid w:val="00690391"/>
    <w:rsid w:val="006B145C"/>
    <w:rsid w:val="006B1E78"/>
    <w:rsid w:val="006C588B"/>
    <w:rsid w:val="006D73E3"/>
    <w:rsid w:val="006E3ADE"/>
    <w:rsid w:val="006F77F8"/>
    <w:rsid w:val="007018B4"/>
    <w:rsid w:val="0071175B"/>
    <w:rsid w:val="00712438"/>
    <w:rsid w:val="00720393"/>
    <w:rsid w:val="0074090B"/>
    <w:rsid w:val="007415E8"/>
    <w:rsid w:val="00747165"/>
    <w:rsid w:val="00763614"/>
    <w:rsid w:val="007872AF"/>
    <w:rsid w:val="00791446"/>
    <w:rsid w:val="007C6B95"/>
    <w:rsid w:val="007F610B"/>
    <w:rsid w:val="007F6274"/>
    <w:rsid w:val="0081085C"/>
    <w:rsid w:val="008510E3"/>
    <w:rsid w:val="00854247"/>
    <w:rsid w:val="00862DA6"/>
    <w:rsid w:val="00866F82"/>
    <w:rsid w:val="0088407D"/>
    <w:rsid w:val="008866A9"/>
    <w:rsid w:val="00887E86"/>
    <w:rsid w:val="008A1BFC"/>
    <w:rsid w:val="008E5EFD"/>
    <w:rsid w:val="00910BB0"/>
    <w:rsid w:val="009118A6"/>
    <w:rsid w:val="00911A05"/>
    <w:rsid w:val="00927C7E"/>
    <w:rsid w:val="00927DE8"/>
    <w:rsid w:val="00940679"/>
    <w:rsid w:val="0095439B"/>
    <w:rsid w:val="00972873"/>
    <w:rsid w:val="009751FC"/>
    <w:rsid w:val="0099531B"/>
    <w:rsid w:val="009A375E"/>
    <w:rsid w:val="009D36AF"/>
    <w:rsid w:val="009D71A0"/>
    <w:rsid w:val="009D7896"/>
    <w:rsid w:val="009E1745"/>
    <w:rsid w:val="00A41460"/>
    <w:rsid w:val="00A60B01"/>
    <w:rsid w:val="00A70B53"/>
    <w:rsid w:val="00A71250"/>
    <w:rsid w:val="00A75E13"/>
    <w:rsid w:val="00A76896"/>
    <w:rsid w:val="00A801AF"/>
    <w:rsid w:val="00A91445"/>
    <w:rsid w:val="00A961C1"/>
    <w:rsid w:val="00AA6AF0"/>
    <w:rsid w:val="00AB284D"/>
    <w:rsid w:val="00AC21F6"/>
    <w:rsid w:val="00AC5ABB"/>
    <w:rsid w:val="00AC680D"/>
    <w:rsid w:val="00AE0822"/>
    <w:rsid w:val="00B115DA"/>
    <w:rsid w:val="00B25824"/>
    <w:rsid w:val="00B25D03"/>
    <w:rsid w:val="00B27D38"/>
    <w:rsid w:val="00B31254"/>
    <w:rsid w:val="00B45203"/>
    <w:rsid w:val="00B47354"/>
    <w:rsid w:val="00B47685"/>
    <w:rsid w:val="00B8782F"/>
    <w:rsid w:val="00BB0A8D"/>
    <w:rsid w:val="00BB10E2"/>
    <w:rsid w:val="00BD36C9"/>
    <w:rsid w:val="00BD7418"/>
    <w:rsid w:val="00BF6B7E"/>
    <w:rsid w:val="00BF7756"/>
    <w:rsid w:val="00C1554A"/>
    <w:rsid w:val="00C23C54"/>
    <w:rsid w:val="00C23F70"/>
    <w:rsid w:val="00C325E1"/>
    <w:rsid w:val="00C32C9B"/>
    <w:rsid w:val="00C3624C"/>
    <w:rsid w:val="00C41CA3"/>
    <w:rsid w:val="00C426E4"/>
    <w:rsid w:val="00C467CF"/>
    <w:rsid w:val="00C5079F"/>
    <w:rsid w:val="00C512B7"/>
    <w:rsid w:val="00C6081D"/>
    <w:rsid w:val="00C74E52"/>
    <w:rsid w:val="00C953A2"/>
    <w:rsid w:val="00CA43D2"/>
    <w:rsid w:val="00CA6D63"/>
    <w:rsid w:val="00CA7CD7"/>
    <w:rsid w:val="00CB17CB"/>
    <w:rsid w:val="00CD6591"/>
    <w:rsid w:val="00CE6D15"/>
    <w:rsid w:val="00D32AC8"/>
    <w:rsid w:val="00D626EC"/>
    <w:rsid w:val="00D66568"/>
    <w:rsid w:val="00D80C10"/>
    <w:rsid w:val="00D85600"/>
    <w:rsid w:val="00DC3B43"/>
    <w:rsid w:val="00DC65B6"/>
    <w:rsid w:val="00DF5402"/>
    <w:rsid w:val="00E0060C"/>
    <w:rsid w:val="00E1339C"/>
    <w:rsid w:val="00E3303B"/>
    <w:rsid w:val="00E33892"/>
    <w:rsid w:val="00E36F8B"/>
    <w:rsid w:val="00E47853"/>
    <w:rsid w:val="00E47945"/>
    <w:rsid w:val="00E5075E"/>
    <w:rsid w:val="00E60A4A"/>
    <w:rsid w:val="00E67F49"/>
    <w:rsid w:val="00E842E3"/>
    <w:rsid w:val="00EA036A"/>
    <w:rsid w:val="00EA6068"/>
    <w:rsid w:val="00EB1CB3"/>
    <w:rsid w:val="00ED5830"/>
    <w:rsid w:val="00EE6E74"/>
    <w:rsid w:val="00F5670D"/>
    <w:rsid w:val="00F6360E"/>
    <w:rsid w:val="00F63892"/>
    <w:rsid w:val="00F93540"/>
    <w:rsid w:val="00F95656"/>
    <w:rsid w:val="00FA7D07"/>
    <w:rsid w:val="00FB0D29"/>
    <w:rsid w:val="00FC5E4A"/>
    <w:rsid w:val="00FD3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5ACE3"/>
  <w15:chartTrackingRefBased/>
  <w15:docId w15:val="{228A24E9-7776-4778-8D71-D53B5A7C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31C7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basedOn w:val="Normal"/>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C72C0"/>
    <w:rPr>
      <w:sz w:val="16"/>
      <w:szCs w:val="16"/>
    </w:rPr>
  </w:style>
  <w:style w:type="paragraph" w:styleId="CommentText">
    <w:name w:val="annotation text"/>
    <w:basedOn w:val="Normal"/>
    <w:link w:val="CommentTextChar"/>
    <w:uiPriority w:val="99"/>
    <w:semiHidden/>
    <w:unhideWhenUsed/>
    <w:rsid w:val="002C72C0"/>
    <w:rPr>
      <w:sz w:val="20"/>
      <w:szCs w:val="20"/>
    </w:rPr>
  </w:style>
  <w:style w:type="character" w:customStyle="1" w:styleId="CommentTextChar">
    <w:name w:val="Comment Text Char"/>
    <w:basedOn w:val="DefaultParagraphFont"/>
    <w:link w:val="CommentText"/>
    <w:uiPriority w:val="99"/>
    <w:semiHidden/>
    <w:rsid w:val="002C72C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C72C0"/>
    <w:rPr>
      <w:b/>
      <w:bCs/>
    </w:rPr>
  </w:style>
  <w:style w:type="character" w:customStyle="1" w:styleId="CommentSubjectChar">
    <w:name w:val="Comment Subject Char"/>
    <w:basedOn w:val="CommentTextChar"/>
    <w:link w:val="CommentSubject"/>
    <w:uiPriority w:val="99"/>
    <w:semiHidden/>
    <w:rsid w:val="002C72C0"/>
    <w:rPr>
      <w:rFonts w:eastAsiaTheme="minorEastAsia"/>
      <w:b/>
      <w:bCs/>
      <w:sz w:val="20"/>
      <w:szCs w:val="20"/>
    </w:rPr>
  </w:style>
  <w:style w:type="paragraph" w:styleId="BalloonText">
    <w:name w:val="Balloon Text"/>
    <w:basedOn w:val="Normal"/>
    <w:link w:val="BalloonTextChar"/>
    <w:uiPriority w:val="99"/>
    <w:semiHidden/>
    <w:unhideWhenUsed/>
    <w:rsid w:val="002C7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2C0"/>
    <w:rPr>
      <w:rFonts w:ascii="Segoe UI" w:eastAsiaTheme="minorEastAsia" w:hAnsi="Segoe UI" w:cs="Segoe UI"/>
      <w:sz w:val="18"/>
      <w:szCs w:val="18"/>
    </w:rPr>
  </w:style>
  <w:style w:type="paragraph" w:styleId="Revision">
    <w:name w:val="Revision"/>
    <w:hidden/>
    <w:uiPriority w:val="99"/>
    <w:semiHidden/>
    <w:rsid w:val="005D01C2"/>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379">
      <w:bodyDiv w:val="1"/>
      <w:marLeft w:val="0"/>
      <w:marRight w:val="0"/>
      <w:marTop w:val="0"/>
      <w:marBottom w:val="0"/>
      <w:divBdr>
        <w:top w:val="none" w:sz="0" w:space="0" w:color="auto"/>
        <w:left w:val="none" w:sz="0" w:space="0" w:color="auto"/>
        <w:bottom w:val="none" w:sz="0" w:space="0" w:color="auto"/>
        <w:right w:val="none" w:sz="0" w:space="0" w:color="auto"/>
      </w:divBdr>
      <w:divsChild>
        <w:div w:id="299002308">
          <w:marLeft w:val="0"/>
          <w:marRight w:val="0"/>
          <w:marTop w:val="0"/>
          <w:marBottom w:val="0"/>
          <w:divBdr>
            <w:top w:val="none" w:sz="0" w:space="0" w:color="auto"/>
            <w:left w:val="none" w:sz="0" w:space="0" w:color="auto"/>
            <w:bottom w:val="none" w:sz="0" w:space="0" w:color="auto"/>
            <w:right w:val="none" w:sz="0" w:space="0" w:color="auto"/>
          </w:divBdr>
        </w:div>
        <w:div w:id="508520953">
          <w:marLeft w:val="0"/>
          <w:marRight w:val="0"/>
          <w:marTop w:val="0"/>
          <w:marBottom w:val="0"/>
          <w:divBdr>
            <w:top w:val="none" w:sz="0" w:space="0" w:color="auto"/>
            <w:left w:val="none" w:sz="0" w:space="0" w:color="auto"/>
            <w:bottom w:val="none" w:sz="0" w:space="0" w:color="auto"/>
            <w:right w:val="none" w:sz="0" w:space="0" w:color="auto"/>
          </w:divBdr>
        </w:div>
        <w:div w:id="347023419">
          <w:marLeft w:val="0"/>
          <w:marRight w:val="0"/>
          <w:marTop w:val="0"/>
          <w:marBottom w:val="0"/>
          <w:divBdr>
            <w:top w:val="none" w:sz="0" w:space="0" w:color="auto"/>
            <w:left w:val="none" w:sz="0" w:space="0" w:color="auto"/>
            <w:bottom w:val="none" w:sz="0" w:space="0" w:color="auto"/>
            <w:right w:val="none" w:sz="0" w:space="0" w:color="auto"/>
          </w:divBdr>
        </w:div>
        <w:div w:id="34084902">
          <w:marLeft w:val="0"/>
          <w:marRight w:val="0"/>
          <w:marTop w:val="0"/>
          <w:marBottom w:val="0"/>
          <w:divBdr>
            <w:top w:val="none" w:sz="0" w:space="0" w:color="auto"/>
            <w:left w:val="none" w:sz="0" w:space="0" w:color="auto"/>
            <w:bottom w:val="none" w:sz="0" w:space="0" w:color="auto"/>
            <w:right w:val="none" w:sz="0" w:space="0" w:color="auto"/>
          </w:divBdr>
        </w:div>
        <w:div w:id="1834030998">
          <w:marLeft w:val="0"/>
          <w:marRight w:val="0"/>
          <w:marTop w:val="0"/>
          <w:marBottom w:val="0"/>
          <w:divBdr>
            <w:top w:val="none" w:sz="0" w:space="0" w:color="auto"/>
            <w:left w:val="none" w:sz="0" w:space="0" w:color="auto"/>
            <w:bottom w:val="none" w:sz="0" w:space="0" w:color="auto"/>
            <w:right w:val="none" w:sz="0" w:space="0" w:color="auto"/>
          </w:divBdr>
        </w:div>
        <w:div w:id="1592853703">
          <w:marLeft w:val="0"/>
          <w:marRight w:val="0"/>
          <w:marTop w:val="0"/>
          <w:marBottom w:val="0"/>
          <w:divBdr>
            <w:top w:val="none" w:sz="0" w:space="0" w:color="auto"/>
            <w:left w:val="none" w:sz="0" w:space="0" w:color="auto"/>
            <w:bottom w:val="none" w:sz="0" w:space="0" w:color="auto"/>
            <w:right w:val="none" w:sz="0" w:space="0" w:color="auto"/>
          </w:divBdr>
        </w:div>
        <w:div w:id="1459491239">
          <w:marLeft w:val="0"/>
          <w:marRight w:val="0"/>
          <w:marTop w:val="0"/>
          <w:marBottom w:val="0"/>
          <w:divBdr>
            <w:top w:val="none" w:sz="0" w:space="0" w:color="auto"/>
            <w:left w:val="none" w:sz="0" w:space="0" w:color="auto"/>
            <w:bottom w:val="none" w:sz="0" w:space="0" w:color="auto"/>
            <w:right w:val="none" w:sz="0" w:space="0" w:color="auto"/>
          </w:divBdr>
        </w:div>
        <w:div w:id="1279490038">
          <w:marLeft w:val="0"/>
          <w:marRight w:val="0"/>
          <w:marTop w:val="0"/>
          <w:marBottom w:val="0"/>
          <w:divBdr>
            <w:top w:val="none" w:sz="0" w:space="0" w:color="auto"/>
            <w:left w:val="none" w:sz="0" w:space="0" w:color="auto"/>
            <w:bottom w:val="none" w:sz="0" w:space="0" w:color="auto"/>
            <w:right w:val="none" w:sz="0" w:space="0" w:color="auto"/>
          </w:divBdr>
        </w:div>
        <w:div w:id="1383090206">
          <w:marLeft w:val="0"/>
          <w:marRight w:val="0"/>
          <w:marTop w:val="0"/>
          <w:marBottom w:val="0"/>
          <w:divBdr>
            <w:top w:val="none" w:sz="0" w:space="0" w:color="auto"/>
            <w:left w:val="none" w:sz="0" w:space="0" w:color="auto"/>
            <w:bottom w:val="none" w:sz="0" w:space="0" w:color="auto"/>
            <w:right w:val="none" w:sz="0" w:space="0" w:color="auto"/>
          </w:divBdr>
        </w:div>
        <w:div w:id="1136993059">
          <w:marLeft w:val="0"/>
          <w:marRight w:val="0"/>
          <w:marTop w:val="0"/>
          <w:marBottom w:val="0"/>
          <w:divBdr>
            <w:top w:val="none" w:sz="0" w:space="0" w:color="auto"/>
            <w:left w:val="none" w:sz="0" w:space="0" w:color="auto"/>
            <w:bottom w:val="none" w:sz="0" w:space="0" w:color="auto"/>
            <w:right w:val="none" w:sz="0" w:space="0" w:color="auto"/>
          </w:divBdr>
        </w:div>
        <w:div w:id="420300366">
          <w:marLeft w:val="0"/>
          <w:marRight w:val="0"/>
          <w:marTop w:val="0"/>
          <w:marBottom w:val="0"/>
          <w:divBdr>
            <w:top w:val="none" w:sz="0" w:space="0" w:color="auto"/>
            <w:left w:val="none" w:sz="0" w:space="0" w:color="auto"/>
            <w:bottom w:val="none" w:sz="0" w:space="0" w:color="auto"/>
            <w:right w:val="none" w:sz="0" w:space="0" w:color="auto"/>
          </w:divBdr>
        </w:div>
        <w:div w:id="836117002">
          <w:marLeft w:val="0"/>
          <w:marRight w:val="0"/>
          <w:marTop w:val="0"/>
          <w:marBottom w:val="0"/>
          <w:divBdr>
            <w:top w:val="none" w:sz="0" w:space="0" w:color="auto"/>
            <w:left w:val="none" w:sz="0" w:space="0" w:color="auto"/>
            <w:bottom w:val="none" w:sz="0" w:space="0" w:color="auto"/>
            <w:right w:val="none" w:sz="0" w:space="0" w:color="auto"/>
          </w:divBdr>
        </w:div>
        <w:div w:id="1652633680">
          <w:marLeft w:val="0"/>
          <w:marRight w:val="0"/>
          <w:marTop w:val="0"/>
          <w:marBottom w:val="0"/>
          <w:divBdr>
            <w:top w:val="none" w:sz="0" w:space="0" w:color="auto"/>
            <w:left w:val="none" w:sz="0" w:space="0" w:color="auto"/>
            <w:bottom w:val="none" w:sz="0" w:space="0" w:color="auto"/>
            <w:right w:val="none" w:sz="0" w:space="0" w:color="auto"/>
          </w:divBdr>
        </w:div>
      </w:divsChild>
    </w:div>
    <w:div w:id="165217755">
      <w:bodyDiv w:val="1"/>
      <w:marLeft w:val="0"/>
      <w:marRight w:val="0"/>
      <w:marTop w:val="0"/>
      <w:marBottom w:val="0"/>
      <w:divBdr>
        <w:top w:val="none" w:sz="0" w:space="0" w:color="auto"/>
        <w:left w:val="none" w:sz="0" w:space="0" w:color="auto"/>
        <w:bottom w:val="none" w:sz="0" w:space="0" w:color="auto"/>
        <w:right w:val="none" w:sz="0" w:space="0" w:color="auto"/>
      </w:divBdr>
      <w:divsChild>
        <w:div w:id="1129086577">
          <w:marLeft w:val="0"/>
          <w:marRight w:val="0"/>
          <w:marTop w:val="0"/>
          <w:marBottom w:val="0"/>
          <w:divBdr>
            <w:top w:val="none" w:sz="0" w:space="0" w:color="auto"/>
            <w:left w:val="none" w:sz="0" w:space="0" w:color="auto"/>
            <w:bottom w:val="none" w:sz="0" w:space="0" w:color="auto"/>
            <w:right w:val="none" w:sz="0" w:space="0" w:color="auto"/>
          </w:divBdr>
        </w:div>
        <w:div w:id="1587416539">
          <w:marLeft w:val="0"/>
          <w:marRight w:val="0"/>
          <w:marTop w:val="0"/>
          <w:marBottom w:val="0"/>
          <w:divBdr>
            <w:top w:val="none" w:sz="0" w:space="0" w:color="auto"/>
            <w:left w:val="none" w:sz="0" w:space="0" w:color="auto"/>
            <w:bottom w:val="none" w:sz="0" w:space="0" w:color="auto"/>
            <w:right w:val="none" w:sz="0" w:space="0" w:color="auto"/>
          </w:divBdr>
        </w:div>
      </w:divsChild>
    </w:div>
    <w:div w:id="371930936">
      <w:bodyDiv w:val="1"/>
      <w:marLeft w:val="0"/>
      <w:marRight w:val="0"/>
      <w:marTop w:val="0"/>
      <w:marBottom w:val="0"/>
      <w:divBdr>
        <w:top w:val="none" w:sz="0" w:space="0" w:color="auto"/>
        <w:left w:val="none" w:sz="0" w:space="0" w:color="auto"/>
        <w:bottom w:val="none" w:sz="0" w:space="0" w:color="auto"/>
        <w:right w:val="none" w:sz="0" w:space="0" w:color="auto"/>
      </w:divBdr>
    </w:div>
    <w:div w:id="578709609">
      <w:bodyDiv w:val="1"/>
      <w:marLeft w:val="0"/>
      <w:marRight w:val="0"/>
      <w:marTop w:val="0"/>
      <w:marBottom w:val="0"/>
      <w:divBdr>
        <w:top w:val="none" w:sz="0" w:space="0" w:color="auto"/>
        <w:left w:val="none" w:sz="0" w:space="0" w:color="auto"/>
        <w:bottom w:val="none" w:sz="0" w:space="0" w:color="auto"/>
        <w:right w:val="none" w:sz="0" w:space="0" w:color="auto"/>
      </w:divBdr>
      <w:divsChild>
        <w:div w:id="333922227">
          <w:marLeft w:val="0"/>
          <w:marRight w:val="0"/>
          <w:marTop w:val="0"/>
          <w:marBottom w:val="0"/>
          <w:divBdr>
            <w:top w:val="none" w:sz="0" w:space="0" w:color="auto"/>
            <w:left w:val="none" w:sz="0" w:space="0" w:color="auto"/>
            <w:bottom w:val="none" w:sz="0" w:space="0" w:color="auto"/>
            <w:right w:val="none" w:sz="0" w:space="0" w:color="auto"/>
          </w:divBdr>
        </w:div>
        <w:div w:id="1653681100">
          <w:marLeft w:val="0"/>
          <w:marRight w:val="0"/>
          <w:marTop w:val="0"/>
          <w:marBottom w:val="0"/>
          <w:divBdr>
            <w:top w:val="none" w:sz="0" w:space="0" w:color="auto"/>
            <w:left w:val="none" w:sz="0" w:space="0" w:color="auto"/>
            <w:bottom w:val="none" w:sz="0" w:space="0" w:color="auto"/>
            <w:right w:val="none" w:sz="0" w:space="0" w:color="auto"/>
          </w:divBdr>
        </w:div>
        <w:div w:id="1441299581">
          <w:marLeft w:val="0"/>
          <w:marRight w:val="0"/>
          <w:marTop w:val="0"/>
          <w:marBottom w:val="0"/>
          <w:divBdr>
            <w:top w:val="none" w:sz="0" w:space="0" w:color="auto"/>
            <w:left w:val="none" w:sz="0" w:space="0" w:color="auto"/>
            <w:bottom w:val="none" w:sz="0" w:space="0" w:color="auto"/>
            <w:right w:val="none" w:sz="0" w:space="0" w:color="auto"/>
          </w:divBdr>
        </w:div>
        <w:div w:id="98449425">
          <w:marLeft w:val="0"/>
          <w:marRight w:val="0"/>
          <w:marTop w:val="0"/>
          <w:marBottom w:val="0"/>
          <w:divBdr>
            <w:top w:val="none" w:sz="0" w:space="0" w:color="auto"/>
            <w:left w:val="none" w:sz="0" w:space="0" w:color="auto"/>
            <w:bottom w:val="none" w:sz="0" w:space="0" w:color="auto"/>
            <w:right w:val="none" w:sz="0" w:space="0" w:color="auto"/>
          </w:divBdr>
        </w:div>
        <w:div w:id="2125074671">
          <w:marLeft w:val="0"/>
          <w:marRight w:val="0"/>
          <w:marTop w:val="0"/>
          <w:marBottom w:val="0"/>
          <w:divBdr>
            <w:top w:val="none" w:sz="0" w:space="0" w:color="auto"/>
            <w:left w:val="none" w:sz="0" w:space="0" w:color="auto"/>
            <w:bottom w:val="none" w:sz="0" w:space="0" w:color="auto"/>
            <w:right w:val="none" w:sz="0" w:space="0" w:color="auto"/>
          </w:divBdr>
        </w:div>
        <w:div w:id="583689383">
          <w:marLeft w:val="0"/>
          <w:marRight w:val="0"/>
          <w:marTop w:val="0"/>
          <w:marBottom w:val="0"/>
          <w:divBdr>
            <w:top w:val="none" w:sz="0" w:space="0" w:color="auto"/>
            <w:left w:val="none" w:sz="0" w:space="0" w:color="auto"/>
            <w:bottom w:val="none" w:sz="0" w:space="0" w:color="auto"/>
            <w:right w:val="none" w:sz="0" w:space="0" w:color="auto"/>
          </w:divBdr>
        </w:div>
        <w:div w:id="23987071">
          <w:marLeft w:val="0"/>
          <w:marRight w:val="0"/>
          <w:marTop w:val="0"/>
          <w:marBottom w:val="0"/>
          <w:divBdr>
            <w:top w:val="none" w:sz="0" w:space="0" w:color="auto"/>
            <w:left w:val="none" w:sz="0" w:space="0" w:color="auto"/>
            <w:bottom w:val="none" w:sz="0" w:space="0" w:color="auto"/>
            <w:right w:val="none" w:sz="0" w:space="0" w:color="auto"/>
          </w:divBdr>
        </w:div>
      </w:divsChild>
    </w:div>
    <w:div w:id="830677484">
      <w:bodyDiv w:val="1"/>
      <w:marLeft w:val="0"/>
      <w:marRight w:val="0"/>
      <w:marTop w:val="0"/>
      <w:marBottom w:val="0"/>
      <w:divBdr>
        <w:top w:val="none" w:sz="0" w:space="0" w:color="auto"/>
        <w:left w:val="none" w:sz="0" w:space="0" w:color="auto"/>
        <w:bottom w:val="none" w:sz="0" w:space="0" w:color="auto"/>
        <w:right w:val="none" w:sz="0" w:space="0" w:color="auto"/>
      </w:divBdr>
      <w:divsChild>
        <w:div w:id="2117672872">
          <w:marLeft w:val="0"/>
          <w:marRight w:val="0"/>
          <w:marTop w:val="0"/>
          <w:marBottom w:val="0"/>
          <w:divBdr>
            <w:top w:val="none" w:sz="0" w:space="0" w:color="auto"/>
            <w:left w:val="none" w:sz="0" w:space="0" w:color="auto"/>
            <w:bottom w:val="none" w:sz="0" w:space="0" w:color="auto"/>
            <w:right w:val="none" w:sz="0" w:space="0" w:color="auto"/>
          </w:divBdr>
        </w:div>
        <w:div w:id="259069772">
          <w:marLeft w:val="0"/>
          <w:marRight w:val="0"/>
          <w:marTop w:val="0"/>
          <w:marBottom w:val="0"/>
          <w:divBdr>
            <w:top w:val="none" w:sz="0" w:space="0" w:color="auto"/>
            <w:left w:val="none" w:sz="0" w:space="0" w:color="auto"/>
            <w:bottom w:val="none" w:sz="0" w:space="0" w:color="auto"/>
            <w:right w:val="none" w:sz="0" w:space="0" w:color="auto"/>
          </w:divBdr>
        </w:div>
        <w:div w:id="1004553172">
          <w:marLeft w:val="0"/>
          <w:marRight w:val="0"/>
          <w:marTop w:val="0"/>
          <w:marBottom w:val="0"/>
          <w:divBdr>
            <w:top w:val="none" w:sz="0" w:space="0" w:color="auto"/>
            <w:left w:val="none" w:sz="0" w:space="0" w:color="auto"/>
            <w:bottom w:val="none" w:sz="0" w:space="0" w:color="auto"/>
            <w:right w:val="none" w:sz="0" w:space="0" w:color="auto"/>
          </w:divBdr>
        </w:div>
        <w:div w:id="1090807653">
          <w:marLeft w:val="0"/>
          <w:marRight w:val="0"/>
          <w:marTop w:val="0"/>
          <w:marBottom w:val="0"/>
          <w:divBdr>
            <w:top w:val="none" w:sz="0" w:space="0" w:color="auto"/>
            <w:left w:val="none" w:sz="0" w:space="0" w:color="auto"/>
            <w:bottom w:val="none" w:sz="0" w:space="0" w:color="auto"/>
            <w:right w:val="none" w:sz="0" w:space="0" w:color="auto"/>
          </w:divBdr>
        </w:div>
        <w:div w:id="695010510">
          <w:marLeft w:val="0"/>
          <w:marRight w:val="0"/>
          <w:marTop w:val="0"/>
          <w:marBottom w:val="0"/>
          <w:divBdr>
            <w:top w:val="none" w:sz="0" w:space="0" w:color="auto"/>
            <w:left w:val="none" w:sz="0" w:space="0" w:color="auto"/>
            <w:bottom w:val="none" w:sz="0" w:space="0" w:color="auto"/>
            <w:right w:val="none" w:sz="0" w:space="0" w:color="auto"/>
          </w:divBdr>
        </w:div>
        <w:div w:id="1645423818">
          <w:marLeft w:val="0"/>
          <w:marRight w:val="0"/>
          <w:marTop w:val="0"/>
          <w:marBottom w:val="0"/>
          <w:divBdr>
            <w:top w:val="none" w:sz="0" w:space="0" w:color="auto"/>
            <w:left w:val="none" w:sz="0" w:space="0" w:color="auto"/>
            <w:bottom w:val="none" w:sz="0" w:space="0" w:color="auto"/>
            <w:right w:val="none" w:sz="0" w:space="0" w:color="auto"/>
          </w:divBdr>
        </w:div>
        <w:div w:id="1316104054">
          <w:marLeft w:val="0"/>
          <w:marRight w:val="0"/>
          <w:marTop w:val="0"/>
          <w:marBottom w:val="0"/>
          <w:divBdr>
            <w:top w:val="none" w:sz="0" w:space="0" w:color="auto"/>
            <w:left w:val="none" w:sz="0" w:space="0" w:color="auto"/>
            <w:bottom w:val="none" w:sz="0" w:space="0" w:color="auto"/>
            <w:right w:val="none" w:sz="0" w:space="0" w:color="auto"/>
          </w:divBdr>
        </w:div>
        <w:div w:id="1747605428">
          <w:marLeft w:val="0"/>
          <w:marRight w:val="0"/>
          <w:marTop w:val="0"/>
          <w:marBottom w:val="0"/>
          <w:divBdr>
            <w:top w:val="none" w:sz="0" w:space="0" w:color="auto"/>
            <w:left w:val="none" w:sz="0" w:space="0" w:color="auto"/>
            <w:bottom w:val="none" w:sz="0" w:space="0" w:color="auto"/>
            <w:right w:val="none" w:sz="0" w:space="0" w:color="auto"/>
          </w:divBdr>
        </w:div>
        <w:div w:id="1198202952">
          <w:marLeft w:val="0"/>
          <w:marRight w:val="0"/>
          <w:marTop w:val="0"/>
          <w:marBottom w:val="0"/>
          <w:divBdr>
            <w:top w:val="none" w:sz="0" w:space="0" w:color="auto"/>
            <w:left w:val="none" w:sz="0" w:space="0" w:color="auto"/>
            <w:bottom w:val="none" w:sz="0" w:space="0" w:color="auto"/>
            <w:right w:val="none" w:sz="0" w:space="0" w:color="auto"/>
          </w:divBdr>
        </w:div>
        <w:div w:id="1902018444">
          <w:marLeft w:val="0"/>
          <w:marRight w:val="0"/>
          <w:marTop w:val="0"/>
          <w:marBottom w:val="0"/>
          <w:divBdr>
            <w:top w:val="none" w:sz="0" w:space="0" w:color="auto"/>
            <w:left w:val="none" w:sz="0" w:space="0" w:color="auto"/>
            <w:bottom w:val="none" w:sz="0" w:space="0" w:color="auto"/>
            <w:right w:val="none" w:sz="0" w:space="0" w:color="auto"/>
          </w:divBdr>
        </w:div>
        <w:div w:id="956718797">
          <w:marLeft w:val="0"/>
          <w:marRight w:val="0"/>
          <w:marTop w:val="0"/>
          <w:marBottom w:val="0"/>
          <w:divBdr>
            <w:top w:val="none" w:sz="0" w:space="0" w:color="auto"/>
            <w:left w:val="none" w:sz="0" w:space="0" w:color="auto"/>
            <w:bottom w:val="none" w:sz="0" w:space="0" w:color="auto"/>
            <w:right w:val="none" w:sz="0" w:space="0" w:color="auto"/>
          </w:divBdr>
        </w:div>
        <w:div w:id="41944162">
          <w:marLeft w:val="0"/>
          <w:marRight w:val="0"/>
          <w:marTop w:val="0"/>
          <w:marBottom w:val="0"/>
          <w:divBdr>
            <w:top w:val="none" w:sz="0" w:space="0" w:color="auto"/>
            <w:left w:val="none" w:sz="0" w:space="0" w:color="auto"/>
            <w:bottom w:val="none" w:sz="0" w:space="0" w:color="auto"/>
            <w:right w:val="none" w:sz="0" w:space="0" w:color="auto"/>
          </w:divBdr>
        </w:div>
        <w:div w:id="963077215">
          <w:marLeft w:val="0"/>
          <w:marRight w:val="0"/>
          <w:marTop w:val="0"/>
          <w:marBottom w:val="0"/>
          <w:divBdr>
            <w:top w:val="none" w:sz="0" w:space="0" w:color="auto"/>
            <w:left w:val="none" w:sz="0" w:space="0" w:color="auto"/>
            <w:bottom w:val="none" w:sz="0" w:space="0" w:color="auto"/>
            <w:right w:val="none" w:sz="0" w:space="0" w:color="auto"/>
          </w:divBdr>
        </w:div>
      </w:divsChild>
    </w:div>
    <w:div w:id="921331776">
      <w:bodyDiv w:val="1"/>
      <w:marLeft w:val="0"/>
      <w:marRight w:val="0"/>
      <w:marTop w:val="0"/>
      <w:marBottom w:val="0"/>
      <w:divBdr>
        <w:top w:val="none" w:sz="0" w:space="0" w:color="auto"/>
        <w:left w:val="none" w:sz="0" w:space="0" w:color="auto"/>
        <w:bottom w:val="none" w:sz="0" w:space="0" w:color="auto"/>
        <w:right w:val="none" w:sz="0" w:space="0" w:color="auto"/>
      </w:divBdr>
    </w:div>
    <w:div w:id="942106093">
      <w:bodyDiv w:val="1"/>
      <w:marLeft w:val="0"/>
      <w:marRight w:val="0"/>
      <w:marTop w:val="0"/>
      <w:marBottom w:val="0"/>
      <w:divBdr>
        <w:top w:val="none" w:sz="0" w:space="0" w:color="auto"/>
        <w:left w:val="none" w:sz="0" w:space="0" w:color="auto"/>
        <w:bottom w:val="none" w:sz="0" w:space="0" w:color="auto"/>
        <w:right w:val="none" w:sz="0" w:space="0" w:color="auto"/>
      </w:divBdr>
    </w:div>
    <w:div w:id="1213342730">
      <w:bodyDiv w:val="1"/>
      <w:marLeft w:val="0"/>
      <w:marRight w:val="0"/>
      <w:marTop w:val="0"/>
      <w:marBottom w:val="0"/>
      <w:divBdr>
        <w:top w:val="none" w:sz="0" w:space="0" w:color="auto"/>
        <w:left w:val="none" w:sz="0" w:space="0" w:color="auto"/>
        <w:bottom w:val="none" w:sz="0" w:space="0" w:color="auto"/>
        <w:right w:val="none" w:sz="0" w:space="0" w:color="auto"/>
      </w:divBdr>
    </w:div>
    <w:div w:id="1215124244">
      <w:bodyDiv w:val="1"/>
      <w:marLeft w:val="0"/>
      <w:marRight w:val="0"/>
      <w:marTop w:val="0"/>
      <w:marBottom w:val="0"/>
      <w:divBdr>
        <w:top w:val="none" w:sz="0" w:space="0" w:color="auto"/>
        <w:left w:val="none" w:sz="0" w:space="0" w:color="auto"/>
        <w:bottom w:val="none" w:sz="0" w:space="0" w:color="auto"/>
        <w:right w:val="none" w:sz="0" w:space="0" w:color="auto"/>
      </w:divBdr>
      <w:divsChild>
        <w:div w:id="851384091">
          <w:marLeft w:val="0"/>
          <w:marRight w:val="0"/>
          <w:marTop w:val="0"/>
          <w:marBottom w:val="0"/>
          <w:divBdr>
            <w:top w:val="none" w:sz="0" w:space="0" w:color="auto"/>
            <w:left w:val="none" w:sz="0" w:space="0" w:color="auto"/>
            <w:bottom w:val="none" w:sz="0" w:space="0" w:color="auto"/>
            <w:right w:val="none" w:sz="0" w:space="0" w:color="auto"/>
          </w:divBdr>
        </w:div>
        <w:div w:id="36392671">
          <w:marLeft w:val="0"/>
          <w:marRight w:val="0"/>
          <w:marTop w:val="0"/>
          <w:marBottom w:val="0"/>
          <w:divBdr>
            <w:top w:val="none" w:sz="0" w:space="0" w:color="auto"/>
            <w:left w:val="none" w:sz="0" w:space="0" w:color="auto"/>
            <w:bottom w:val="none" w:sz="0" w:space="0" w:color="auto"/>
            <w:right w:val="none" w:sz="0" w:space="0" w:color="auto"/>
          </w:divBdr>
        </w:div>
        <w:div w:id="1554386087">
          <w:marLeft w:val="0"/>
          <w:marRight w:val="0"/>
          <w:marTop w:val="0"/>
          <w:marBottom w:val="0"/>
          <w:divBdr>
            <w:top w:val="none" w:sz="0" w:space="0" w:color="auto"/>
            <w:left w:val="none" w:sz="0" w:space="0" w:color="auto"/>
            <w:bottom w:val="none" w:sz="0" w:space="0" w:color="auto"/>
            <w:right w:val="none" w:sz="0" w:space="0" w:color="auto"/>
          </w:divBdr>
        </w:div>
        <w:div w:id="2109423870">
          <w:marLeft w:val="0"/>
          <w:marRight w:val="0"/>
          <w:marTop w:val="0"/>
          <w:marBottom w:val="0"/>
          <w:divBdr>
            <w:top w:val="none" w:sz="0" w:space="0" w:color="auto"/>
            <w:left w:val="none" w:sz="0" w:space="0" w:color="auto"/>
            <w:bottom w:val="none" w:sz="0" w:space="0" w:color="auto"/>
            <w:right w:val="none" w:sz="0" w:space="0" w:color="auto"/>
          </w:divBdr>
        </w:div>
        <w:div w:id="1613973195">
          <w:marLeft w:val="0"/>
          <w:marRight w:val="0"/>
          <w:marTop w:val="0"/>
          <w:marBottom w:val="0"/>
          <w:divBdr>
            <w:top w:val="none" w:sz="0" w:space="0" w:color="auto"/>
            <w:left w:val="none" w:sz="0" w:space="0" w:color="auto"/>
            <w:bottom w:val="none" w:sz="0" w:space="0" w:color="auto"/>
            <w:right w:val="none" w:sz="0" w:space="0" w:color="auto"/>
          </w:divBdr>
        </w:div>
        <w:div w:id="1948658277">
          <w:marLeft w:val="0"/>
          <w:marRight w:val="0"/>
          <w:marTop w:val="0"/>
          <w:marBottom w:val="0"/>
          <w:divBdr>
            <w:top w:val="none" w:sz="0" w:space="0" w:color="auto"/>
            <w:left w:val="none" w:sz="0" w:space="0" w:color="auto"/>
            <w:bottom w:val="none" w:sz="0" w:space="0" w:color="auto"/>
            <w:right w:val="none" w:sz="0" w:space="0" w:color="auto"/>
          </w:divBdr>
        </w:div>
        <w:div w:id="2007584133">
          <w:marLeft w:val="0"/>
          <w:marRight w:val="0"/>
          <w:marTop w:val="0"/>
          <w:marBottom w:val="0"/>
          <w:divBdr>
            <w:top w:val="none" w:sz="0" w:space="0" w:color="auto"/>
            <w:left w:val="none" w:sz="0" w:space="0" w:color="auto"/>
            <w:bottom w:val="none" w:sz="0" w:space="0" w:color="auto"/>
            <w:right w:val="none" w:sz="0" w:space="0" w:color="auto"/>
          </w:divBdr>
        </w:div>
        <w:div w:id="87431303">
          <w:marLeft w:val="0"/>
          <w:marRight w:val="0"/>
          <w:marTop w:val="0"/>
          <w:marBottom w:val="0"/>
          <w:divBdr>
            <w:top w:val="none" w:sz="0" w:space="0" w:color="auto"/>
            <w:left w:val="none" w:sz="0" w:space="0" w:color="auto"/>
            <w:bottom w:val="none" w:sz="0" w:space="0" w:color="auto"/>
            <w:right w:val="none" w:sz="0" w:space="0" w:color="auto"/>
          </w:divBdr>
        </w:div>
        <w:div w:id="11076268">
          <w:marLeft w:val="0"/>
          <w:marRight w:val="0"/>
          <w:marTop w:val="0"/>
          <w:marBottom w:val="0"/>
          <w:divBdr>
            <w:top w:val="none" w:sz="0" w:space="0" w:color="auto"/>
            <w:left w:val="none" w:sz="0" w:space="0" w:color="auto"/>
            <w:bottom w:val="none" w:sz="0" w:space="0" w:color="auto"/>
            <w:right w:val="none" w:sz="0" w:space="0" w:color="auto"/>
          </w:divBdr>
        </w:div>
        <w:div w:id="237179338">
          <w:marLeft w:val="0"/>
          <w:marRight w:val="0"/>
          <w:marTop w:val="0"/>
          <w:marBottom w:val="0"/>
          <w:divBdr>
            <w:top w:val="none" w:sz="0" w:space="0" w:color="auto"/>
            <w:left w:val="none" w:sz="0" w:space="0" w:color="auto"/>
            <w:bottom w:val="none" w:sz="0" w:space="0" w:color="auto"/>
            <w:right w:val="none" w:sz="0" w:space="0" w:color="auto"/>
          </w:divBdr>
        </w:div>
        <w:div w:id="1916547935">
          <w:marLeft w:val="0"/>
          <w:marRight w:val="0"/>
          <w:marTop w:val="0"/>
          <w:marBottom w:val="0"/>
          <w:divBdr>
            <w:top w:val="none" w:sz="0" w:space="0" w:color="auto"/>
            <w:left w:val="none" w:sz="0" w:space="0" w:color="auto"/>
            <w:bottom w:val="none" w:sz="0" w:space="0" w:color="auto"/>
            <w:right w:val="none" w:sz="0" w:space="0" w:color="auto"/>
          </w:divBdr>
        </w:div>
        <w:div w:id="1407991817">
          <w:marLeft w:val="0"/>
          <w:marRight w:val="0"/>
          <w:marTop w:val="0"/>
          <w:marBottom w:val="0"/>
          <w:divBdr>
            <w:top w:val="none" w:sz="0" w:space="0" w:color="auto"/>
            <w:left w:val="none" w:sz="0" w:space="0" w:color="auto"/>
            <w:bottom w:val="none" w:sz="0" w:space="0" w:color="auto"/>
            <w:right w:val="none" w:sz="0" w:space="0" w:color="auto"/>
          </w:divBdr>
        </w:div>
        <w:div w:id="570894260">
          <w:marLeft w:val="0"/>
          <w:marRight w:val="0"/>
          <w:marTop w:val="0"/>
          <w:marBottom w:val="0"/>
          <w:divBdr>
            <w:top w:val="none" w:sz="0" w:space="0" w:color="auto"/>
            <w:left w:val="none" w:sz="0" w:space="0" w:color="auto"/>
            <w:bottom w:val="none" w:sz="0" w:space="0" w:color="auto"/>
            <w:right w:val="none" w:sz="0" w:space="0" w:color="auto"/>
          </w:divBdr>
        </w:div>
      </w:divsChild>
    </w:div>
    <w:div w:id="1343817496">
      <w:bodyDiv w:val="1"/>
      <w:marLeft w:val="0"/>
      <w:marRight w:val="0"/>
      <w:marTop w:val="0"/>
      <w:marBottom w:val="0"/>
      <w:divBdr>
        <w:top w:val="none" w:sz="0" w:space="0" w:color="auto"/>
        <w:left w:val="none" w:sz="0" w:space="0" w:color="auto"/>
        <w:bottom w:val="none" w:sz="0" w:space="0" w:color="auto"/>
        <w:right w:val="none" w:sz="0" w:space="0" w:color="auto"/>
      </w:divBdr>
    </w:div>
    <w:div w:id="1428965501">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589994972">
      <w:bodyDiv w:val="1"/>
      <w:marLeft w:val="0"/>
      <w:marRight w:val="0"/>
      <w:marTop w:val="0"/>
      <w:marBottom w:val="0"/>
      <w:divBdr>
        <w:top w:val="none" w:sz="0" w:space="0" w:color="auto"/>
        <w:left w:val="none" w:sz="0" w:space="0" w:color="auto"/>
        <w:bottom w:val="none" w:sz="0" w:space="0" w:color="auto"/>
        <w:right w:val="none" w:sz="0" w:space="0" w:color="auto"/>
      </w:divBdr>
    </w:div>
    <w:div w:id="1741632442">
      <w:bodyDiv w:val="1"/>
      <w:marLeft w:val="0"/>
      <w:marRight w:val="0"/>
      <w:marTop w:val="0"/>
      <w:marBottom w:val="0"/>
      <w:divBdr>
        <w:top w:val="none" w:sz="0" w:space="0" w:color="auto"/>
        <w:left w:val="none" w:sz="0" w:space="0" w:color="auto"/>
        <w:bottom w:val="none" w:sz="0" w:space="0" w:color="auto"/>
        <w:right w:val="none" w:sz="0" w:space="0" w:color="auto"/>
      </w:divBdr>
      <w:divsChild>
        <w:div w:id="1635019641">
          <w:marLeft w:val="0"/>
          <w:marRight w:val="0"/>
          <w:marTop w:val="0"/>
          <w:marBottom w:val="0"/>
          <w:divBdr>
            <w:top w:val="none" w:sz="0" w:space="0" w:color="auto"/>
            <w:left w:val="none" w:sz="0" w:space="0" w:color="auto"/>
            <w:bottom w:val="none" w:sz="0" w:space="0" w:color="auto"/>
            <w:right w:val="none" w:sz="0" w:space="0" w:color="auto"/>
          </w:divBdr>
        </w:div>
        <w:div w:id="488061237">
          <w:marLeft w:val="0"/>
          <w:marRight w:val="0"/>
          <w:marTop w:val="0"/>
          <w:marBottom w:val="0"/>
          <w:divBdr>
            <w:top w:val="none" w:sz="0" w:space="0" w:color="auto"/>
            <w:left w:val="none" w:sz="0" w:space="0" w:color="auto"/>
            <w:bottom w:val="none" w:sz="0" w:space="0" w:color="auto"/>
            <w:right w:val="none" w:sz="0" w:space="0" w:color="auto"/>
          </w:divBdr>
        </w:div>
        <w:div w:id="1141994010">
          <w:marLeft w:val="0"/>
          <w:marRight w:val="0"/>
          <w:marTop w:val="0"/>
          <w:marBottom w:val="0"/>
          <w:divBdr>
            <w:top w:val="none" w:sz="0" w:space="0" w:color="auto"/>
            <w:left w:val="none" w:sz="0" w:space="0" w:color="auto"/>
            <w:bottom w:val="none" w:sz="0" w:space="0" w:color="auto"/>
            <w:right w:val="none" w:sz="0" w:space="0" w:color="auto"/>
          </w:divBdr>
        </w:div>
      </w:divsChild>
    </w:div>
    <w:div w:id="20333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eader" Target="header1.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usaid.gov/policy/ads/300/310maa.pdf"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id.gov/policy/ads/300/310maa.pdf"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mailto:rfp@jordanlens.org"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rfp@JordanLens.org" TargetMode="External"/><Relationship Id="rId14" Type="http://schemas.openxmlformats.org/officeDocument/2006/relationships/footer" Target="footer1.xml"/><Relationship Id="rId22" Type="http://schemas.openxmlformats.org/officeDocument/2006/relationships/image" Target="media/image9.jpeg"/><Relationship Id="rId27"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2456-BD6F-4B5D-AA59-02BFF5C3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 Shabsough</dc:creator>
  <cp:keywords/>
  <dc:description/>
  <cp:lastModifiedBy>Rasha Al-Mani</cp:lastModifiedBy>
  <cp:revision>7</cp:revision>
  <dcterms:created xsi:type="dcterms:W3CDTF">2016-07-25T10:28:00Z</dcterms:created>
  <dcterms:modified xsi:type="dcterms:W3CDTF">2016-08-18T09:11:00Z</dcterms:modified>
</cp:coreProperties>
</file>